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47" w:rsidRPr="00967A47" w:rsidRDefault="00967A47" w:rsidP="00967A47">
      <w:pPr>
        <w:pStyle w:val="BodyText"/>
        <w:ind w:left="879" w:right="1215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Manual de Organización del “Centro de Ingeniería y Desarrollo Industrial”.</w:t>
      </w:r>
    </w:p>
    <w:p w:rsidR="00967A47" w:rsidRPr="00967A47" w:rsidRDefault="00967A47" w:rsidP="00967A47">
      <w:pPr>
        <w:pStyle w:val="BodyText"/>
        <w:ind w:left="879" w:right="1215"/>
        <w:jc w:val="center"/>
        <w:rPr>
          <w:color w:val="1A1A1A"/>
          <w:sz w:val="20"/>
          <w:szCs w:val="20"/>
        </w:rPr>
      </w:pPr>
    </w:p>
    <w:p w:rsidR="00967A47" w:rsidRPr="00967A47" w:rsidRDefault="00967A47" w:rsidP="00967A47">
      <w:pPr>
        <w:pStyle w:val="BodyText"/>
        <w:ind w:left="-851" w:right="1215"/>
        <w:rPr>
          <w:sz w:val="20"/>
          <w:szCs w:val="20"/>
        </w:rPr>
      </w:pPr>
      <w:r w:rsidRPr="00967A47">
        <w:rPr>
          <w:color w:val="1A1A1A"/>
          <w:sz w:val="20"/>
          <w:szCs w:val="20"/>
        </w:rPr>
        <w:t xml:space="preserve">15.    </w:t>
      </w:r>
      <w:r w:rsidRPr="00967A47">
        <w:rPr>
          <w:color w:val="1A1A1A"/>
          <w:sz w:val="20"/>
          <w:szCs w:val="20"/>
        </w:rPr>
        <w:t>La</w:t>
      </w:r>
      <w:r w:rsidRPr="00967A47">
        <w:rPr>
          <w:color w:val="1A1A1A"/>
          <w:spacing w:val="-1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Subdirección</w:t>
      </w:r>
      <w:r w:rsidRPr="00967A47">
        <w:rPr>
          <w:color w:val="1A1A1A"/>
          <w:spacing w:val="-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de</w:t>
      </w:r>
      <w:r w:rsidRPr="00967A47">
        <w:rPr>
          <w:color w:val="1A1A1A"/>
          <w:spacing w:val="-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Recursos</w:t>
      </w:r>
      <w:r w:rsidRPr="00967A47">
        <w:rPr>
          <w:color w:val="1A1A1A"/>
          <w:spacing w:val="-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Materiales</w:t>
      </w:r>
      <w:r w:rsidRPr="00967A47">
        <w:rPr>
          <w:color w:val="1A1A1A"/>
          <w:spacing w:val="-7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y</w:t>
      </w:r>
      <w:r w:rsidRPr="00967A47">
        <w:rPr>
          <w:color w:val="1A1A1A"/>
          <w:spacing w:val="-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Servicios</w:t>
      </w:r>
      <w:r w:rsidRPr="00967A47">
        <w:rPr>
          <w:color w:val="1A1A1A"/>
          <w:spacing w:val="-7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Generales</w:t>
      </w:r>
      <w:r w:rsidRPr="00967A47">
        <w:rPr>
          <w:color w:val="1A1A1A"/>
          <w:spacing w:val="-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tendrá</w:t>
      </w:r>
      <w:r w:rsidRPr="00967A47">
        <w:rPr>
          <w:color w:val="1A1A1A"/>
          <w:spacing w:val="-8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las</w:t>
      </w:r>
      <w:r w:rsidRPr="00967A47">
        <w:rPr>
          <w:color w:val="1A1A1A"/>
          <w:spacing w:val="-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siguientes</w:t>
      </w:r>
      <w:r w:rsidRPr="00967A47">
        <w:rPr>
          <w:color w:val="1A1A1A"/>
          <w:spacing w:val="-7"/>
          <w:sz w:val="20"/>
          <w:szCs w:val="20"/>
        </w:rPr>
        <w:t xml:space="preserve"> </w:t>
      </w:r>
      <w:r w:rsidRPr="00967A47">
        <w:rPr>
          <w:color w:val="1A1A1A"/>
          <w:spacing w:val="-2"/>
          <w:sz w:val="20"/>
          <w:szCs w:val="20"/>
        </w:rPr>
        <w:t>atribuciones: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59"/>
        </w:tabs>
        <w:spacing w:line="283" w:lineRule="auto"/>
        <w:ind w:left="0" w:right="885" w:hanging="558"/>
        <w:jc w:val="both"/>
        <w:rPr>
          <w:color w:val="313131"/>
          <w:sz w:val="20"/>
          <w:szCs w:val="20"/>
        </w:rPr>
      </w:pPr>
      <w:r w:rsidRPr="00967A47">
        <w:rPr>
          <w:color w:val="1A1A1A"/>
          <w:sz w:val="20"/>
          <w:szCs w:val="20"/>
        </w:rPr>
        <w:t xml:space="preserve">Supervisar las acciones que en materia de adquisiciones y servicios requieran las áreas de CIDESI, mediante el cumplimiento de la normatividad establecida por el Gobierno Federal en materia de adquisiciones; asimismo, administrar el ejercicio del presupuesto anual en materia de adquisiciones y </w:t>
      </w:r>
      <w:r w:rsidRPr="00967A47">
        <w:rPr>
          <w:color w:val="1A1A1A"/>
          <w:spacing w:val="-2"/>
          <w:sz w:val="20"/>
          <w:szCs w:val="20"/>
        </w:rPr>
        <w:t>servicios;</w:t>
      </w:r>
    </w:p>
    <w:p w:rsidR="00967A47" w:rsidRPr="00967A47" w:rsidRDefault="00967A47" w:rsidP="00967A47">
      <w:pPr>
        <w:pStyle w:val="BodyText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59"/>
        </w:tabs>
        <w:spacing w:line="278" w:lineRule="auto"/>
        <w:ind w:left="0" w:right="890" w:hanging="573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Coordinar la elaboración del programa anual de adquisiciones de acuerdo al presupuesto autorizado, programando la adquisición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de materiales, equipos, suministros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y contratación de servicios;</w:t>
      </w:r>
    </w:p>
    <w:p w:rsidR="00967A47" w:rsidRPr="00967A47" w:rsidRDefault="00967A47" w:rsidP="00967A47">
      <w:pPr>
        <w:tabs>
          <w:tab w:val="left" w:pos="2676"/>
        </w:tabs>
        <w:jc w:val="both"/>
        <w:rPr>
          <w:b/>
          <w:sz w:val="20"/>
          <w:szCs w:val="20"/>
        </w:rPr>
      </w:pPr>
      <w:r w:rsidRPr="00967A47">
        <w:rPr>
          <w:sz w:val="20"/>
          <w:szCs w:val="20"/>
        </w:rPr>
        <w:tab/>
      </w: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8"/>
        </w:tabs>
        <w:spacing w:line="278" w:lineRule="auto"/>
        <w:ind w:left="0" w:right="899" w:hanging="560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Coordinar las acciones para la contratación y control de</w:t>
      </w:r>
      <w:r w:rsidRPr="00967A47">
        <w:rPr>
          <w:color w:val="1A1A1A"/>
          <w:spacing w:val="-4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las adquisiciones,</w:t>
      </w:r>
      <w:r w:rsidRPr="00967A47">
        <w:rPr>
          <w:color w:val="1A1A1A"/>
          <w:spacing w:val="-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arrendamientos,</w:t>
      </w:r>
      <w:r w:rsidRPr="00967A47">
        <w:rPr>
          <w:color w:val="1A1A1A"/>
          <w:spacing w:val="-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prestación de servicios así como las relacionadas con el activo fijo;</w:t>
      </w:r>
    </w:p>
    <w:p w:rsidR="00967A47" w:rsidRPr="00967A47" w:rsidRDefault="00967A47" w:rsidP="00967A47">
      <w:pPr>
        <w:pStyle w:val="BodyText"/>
        <w:spacing w:before="9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72"/>
          <w:tab w:val="left" w:pos="2473"/>
        </w:tabs>
        <w:ind w:left="0" w:hanging="565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Asignar compradores</w:t>
      </w:r>
      <w:r w:rsidRPr="00967A47">
        <w:rPr>
          <w:color w:val="1A1A1A"/>
          <w:spacing w:val="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y</w:t>
      </w:r>
      <w:r w:rsidRPr="00967A47">
        <w:rPr>
          <w:color w:val="1A1A1A"/>
          <w:spacing w:val="-8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almacenes</w:t>
      </w:r>
      <w:r w:rsidRPr="00967A47">
        <w:rPr>
          <w:color w:val="1A1A1A"/>
          <w:spacing w:val="-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</w:t>
      </w:r>
      <w:r w:rsidRPr="00967A47">
        <w:rPr>
          <w:color w:val="1A1A1A"/>
          <w:spacing w:val="-8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los</w:t>
      </w:r>
      <w:r w:rsidRPr="00967A47">
        <w:rPr>
          <w:color w:val="1A1A1A"/>
          <w:spacing w:val="-1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diferentes</w:t>
      </w:r>
      <w:r w:rsidRPr="00967A47">
        <w:rPr>
          <w:color w:val="1A1A1A"/>
          <w:spacing w:val="-9"/>
          <w:sz w:val="20"/>
          <w:szCs w:val="20"/>
        </w:rPr>
        <w:t xml:space="preserve"> </w:t>
      </w:r>
      <w:r w:rsidRPr="00967A47">
        <w:rPr>
          <w:color w:val="1A1A1A"/>
          <w:spacing w:val="-2"/>
          <w:sz w:val="20"/>
          <w:szCs w:val="20"/>
        </w:rPr>
        <w:t>proyectos;</w:t>
      </w: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8"/>
        </w:tabs>
        <w:spacing w:before="33" w:line="283" w:lineRule="auto"/>
        <w:ind w:left="0" w:right="908" w:hanging="559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Coordinar y supervisar las acciones para realizar las adquisiciones de</w:t>
      </w:r>
      <w:r w:rsidRPr="00967A47">
        <w:rPr>
          <w:color w:val="1A1A1A"/>
          <w:spacing w:val="-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Servicios de</w:t>
      </w:r>
      <w:r w:rsidRPr="00967A47">
        <w:rPr>
          <w:color w:val="1A1A1A"/>
          <w:spacing w:val="-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Maquinados así</w:t>
      </w:r>
      <w:r w:rsidRPr="00967A47">
        <w:rPr>
          <w:color w:val="1A1A1A"/>
          <w:spacing w:val="-7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como su seguimiento y control;</w:t>
      </w:r>
    </w:p>
    <w:p w:rsidR="00967A47" w:rsidRPr="00967A47" w:rsidRDefault="00967A47" w:rsidP="00967A47">
      <w:pPr>
        <w:pStyle w:val="BodyText"/>
        <w:spacing w:before="3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8"/>
        </w:tabs>
        <w:spacing w:line="278" w:lineRule="auto"/>
        <w:ind w:left="0" w:right="899" w:hanging="551"/>
        <w:jc w:val="both"/>
        <w:rPr>
          <w:color w:val="3F3F3F"/>
          <w:sz w:val="20"/>
          <w:szCs w:val="20"/>
        </w:rPr>
      </w:pPr>
      <w:r w:rsidRPr="00967A47">
        <w:rPr>
          <w:color w:val="1A1A1A"/>
          <w:sz w:val="20"/>
          <w:szCs w:val="20"/>
        </w:rPr>
        <w:t>Revisar y firmar contratos, documentos relacionados con las licitaciones y actas del Comité de Adquisiciones,</w:t>
      </w:r>
      <w:r w:rsidRPr="00967A47">
        <w:rPr>
          <w:color w:val="1A1A1A"/>
          <w:spacing w:val="-1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Arrendamientos</w:t>
      </w:r>
      <w:r w:rsidRPr="00967A47">
        <w:rPr>
          <w:color w:val="1A1A1A"/>
          <w:spacing w:val="-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y</w:t>
      </w:r>
      <w:r w:rsidRPr="00967A47">
        <w:rPr>
          <w:color w:val="1A1A1A"/>
          <w:spacing w:val="-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Servicios, Comité de</w:t>
      </w:r>
      <w:r w:rsidRPr="00967A47">
        <w:rPr>
          <w:color w:val="1A1A1A"/>
          <w:spacing w:val="-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Obras Públicas; Comité de</w:t>
      </w:r>
      <w:r w:rsidRPr="00967A47">
        <w:rPr>
          <w:color w:val="1A1A1A"/>
          <w:spacing w:val="-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Bienes Muebles; Comité de Bienes Patrimoniales y Ahorro de Energía;</w:t>
      </w:r>
    </w:p>
    <w:p w:rsidR="00967A47" w:rsidRPr="00967A47" w:rsidRDefault="00967A47" w:rsidP="00967A47">
      <w:pPr>
        <w:pStyle w:val="BodyText"/>
        <w:spacing w:before="5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8"/>
        </w:tabs>
        <w:spacing w:line="278" w:lineRule="auto"/>
        <w:ind w:left="0" w:right="894" w:hanging="567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Asesorar al personal homólogo de las diferentes sedes de CIDESI, en materia de normatividad de adquisiciones, obra pública, servicios generales y bienes patrimoniales;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8"/>
        </w:tabs>
        <w:spacing w:before="1" w:line="278" w:lineRule="auto"/>
        <w:ind w:left="0" w:right="909" w:hanging="562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Revisar</w:t>
      </w:r>
      <w:r w:rsidRPr="00967A47">
        <w:rPr>
          <w:color w:val="1A1A1A"/>
          <w:spacing w:val="2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y</w:t>
      </w:r>
      <w:r w:rsidRPr="00967A47">
        <w:rPr>
          <w:color w:val="1A1A1A"/>
          <w:spacing w:val="1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firmar</w:t>
      </w:r>
      <w:r w:rsidRPr="00967A47">
        <w:rPr>
          <w:color w:val="1A1A1A"/>
          <w:spacing w:val="3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como</w:t>
      </w:r>
      <w:r w:rsidRPr="00967A47">
        <w:rPr>
          <w:color w:val="1A1A1A"/>
          <w:spacing w:val="14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testigo</w:t>
      </w:r>
      <w:r w:rsidRPr="00967A47">
        <w:rPr>
          <w:color w:val="1A1A1A"/>
          <w:spacing w:val="27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en</w:t>
      </w:r>
      <w:r w:rsidRPr="00967A47">
        <w:rPr>
          <w:color w:val="1A1A1A"/>
          <w:spacing w:val="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los</w:t>
      </w:r>
      <w:r w:rsidRPr="00967A47">
        <w:rPr>
          <w:color w:val="1A1A1A"/>
          <w:spacing w:val="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contratos</w:t>
      </w:r>
      <w:r w:rsidRPr="00967A47">
        <w:rPr>
          <w:color w:val="1A1A1A"/>
          <w:spacing w:val="2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de</w:t>
      </w:r>
      <w:r w:rsidRPr="00967A47">
        <w:rPr>
          <w:color w:val="1A1A1A"/>
          <w:spacing w:val="1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adquisiciones, arrendamiento, donación</w:t>
      </w:r>
      <w:r w:rsidRPr="00967A47">
        <w:rPr>
          <w:color w:val="1A1A1A"/>
          <w:spacing w:val="2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y/o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comodato y realizar las acciones para su cumplimiento,</w:t>
      </w:r>
      <w:r w:rsidRPr="00967A47">
        <w:rPr>
          <w:color w:val="1A1A1A"/>
          <w:spacing w:val="3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dando seguimiento a dichos contratos hasta su término;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3"/>
          <w:tab w:val="left" w:pos="2464"/>
        </w:tabs>
        <w:ind w:left="0" w:hanging="556"/>
        <w:rPr>
          <w:color w:val="545454"/>
          <w:sz w:val="20"/>
          <w:szCs w:val="20"/>
        </w:rPr>
      </w:pPr>
      <w:r w:rsidRPr="00967A47">
        <w:rPr>
          <w:color w:val="1A1A1A"/>
          <w:sz w:val="20"/>
          <w:szCs w:val="20"/>
        </w:rPr>
        <w:t>Seleccionar</w:t>
      </w:r>
      <w:r w:rsidRPr="00967A47">
        <w:rPr>
          <w:color w:val="1A1A1A"/>
          <w:spacing w:val="-4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y</w:t>
      </w:r>
      <w:r w:rsidRPr="00967A47">
        <w:rPr>
          <w:color w:val="1A1A1A"/>
          <w:spacing w:val="-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negociar</w:t>
      </w:r>
      <w:r w:rsidRPr="00967A47">
        <w:rPr>
          <w:color w:val="1A1A1A"/>
          <w:spacing w:val="-4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con</w:t>
      </w:r>
      <w:r w:rsidRPr="00967A47">
        <w:rPr>
          <w:color w:val="1A1A1A"/>
          <w:spacing w:val="-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los</w:t>
      </w:r>
      <w:r w:rsidRPr="00967A47">
        <w:rPr>
          <w:color w:val="1A1A1A"/>
          <w:spacing w:val="-1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proveedores,</w:t>
      </w:r>
      <w:r w:rsidRPr="00967A47">
        <w:rPr>
          <w:color w:val="1A1A1A"/>
          <w:spacing w:val="-7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estableciendo</w:t>
      </w:r>
      <w:r w:rsidRPr="00967A47">
        <w:rPr>
          <w:color w:val="1A1A1A"/>
          <w:spacing w:val="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alianzas</w:t>
      </w:r>
      <w:r w:rsidRPr="00967A47">
        <w:rPr>
          <w:color w:val="1A1A1A"/>
          <w:spacing w:val="-7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comerciales</w:t>
      </w:r>
      <w:r w:rsidRPr="00967A47">
        <w:rPr>
          <w:color w:val="1A1A1A"/>
          <w:spacing w:val="-4"/>
          <w:sz w:val="20"/>
          <w:szCs w:val="20"/>
        </w:rPr>
        <w:t xml:space="preserve"> </w:t>
      </w:r>
      <w:r w:rsidRPr="00967A47">
        <w:rPr>
          <w:color w:val="1A1A1A"/>
          <w:spacing w:val="-2"/>
          <w:sz w:val="20"/>
          <w:szCs w:val="20"/>
        </w:rPr>
        <w:t>estratégicas;</w:t>
      </w:r>
    </w:p>
    <w:p w:rsidR="00967A47" w:rsidRPr="00967A47" w:rsidRDefault="00967A47" w:rsidP="00967A47">
      <w:pPr>
        <w:pStyle w:val="BodyText"/>
        <w:spacing w:before="2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2"/>
          <w:tab w:val="left" w:pos="2464"/>
        </w:tabs>
        <w:ind w:left="0" w:hanging="561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Coordinar</w:t>
      </w:r>
      <w:r w:rsidRPr="00967A47">
        <w:rPr>
          <w:color w:val="1A1A1A"/>
          <w:spacing w:val="1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el</w:t>
      </w:r>
      <w:r w:rsidRPr="00967A47">
        <w:rPr>
          <w:color w:val="1A1A1A"/>
          <w:spacing w:val="-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desarrollo,</w:t>
      </w:r>
      <w:r w:rsidRPr="00967A47">
        <w:rPr>
          <w:color w:val="1A1A1A"/>
          <w:spacing w:val="-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</w:t>
      </w:r>
      <w:r w:rsidRPr="00967A47">
        <w:rPr>
          <w:color w:val="1A1A1A"/>
          <w:spacing w:val="-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selección</w:t>
      </w:r>
      <w:r w:rsidRPr="00967A47">
        <w:rPr>
          <w:color w:val="1A1A1A"/>
          <w:spacing w:val="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y</w:t>
      </w:r>
      <w:r w:rsidRPr="00967A47">
        <w:rPr>
          <w:color w:val="1A1A1A"/>
          <w:spacing w:val="-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</w:t>
      </w:r>
      <w:r w:rsidRPr="00967A47">
        <w:rPr>
          <w:color w:val="1A1A1A"/>
          <w:spacing w:val="-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evaluación</w:t>
      </w:r>
      <w:r w:rsidRPr="00967A47">
        <w:rPr>
          <w:color w:val="1A1A1A"/>
          <w:spacing w:val="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de</w:t>
      </w:r>
      <w:r w:rsidRPr="00967A47">
        <w:rPr>
          <w:color w:val="1A1A1A"/>
          <w:spacing w:val="-1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los</w:t>
      </w:r>
      <w:r w:rsidRPr="00967A47">
        <w:rPr>
          <w:color w:val="1A1A1A"/>
          <w:spacing w:val="-9"/>
          <w:sz w:val="20"/>
          <w:szCs w:val="20"/>
        </w:rPr>
        <w:t xml:space="preserve"> </w:t>
      </w:r>
      <w:r w:rsidRPr="00967A47">
        <w:rPr>
          <w:color w:val="1A1A1A"/>
          <w:spacing w:val="-2"/>
          <w:sz w:val="20"/>
          <w:szCs w:val="20"/>
        </w:rPr>
        <w:t>proveedores;</w:t>
      </w:r>
    </w:p>
    <w:p w:rsidR="00967A47" w:rsidRPr="00967A47" w:rsidRDefault="00967A47" w:rsidP="00967A47">
      <w:pPr>
        <w:pStyle w:val="BodyText"/>
        <w:spacing w:before="7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4"/>
        </w:tabs>
        <w:spacing w:line="278" w:lineRule="auto"/>
        <w:ind w:left="0" w:right="901" w:hanging="563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Coordinar y asesorar al personal homólogo de las diferentes sedes de CIDES!, en lo referente a los procesos a su cargo de los cuales es responsable y debe rendir cuentas;</w:t>
      </w:r>
    </w:p>
    <w:p w:rsidR="00967A47" w:rsidRPr="00967A47" w:rsidRDefault="00967A47" w:rsidP="00967A47">
      <w:pPr>
        <w:pStyle w:val="BodyText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2"/>
          <w:tab w:val="left" w:pos="2464"/>
        </w:tabs>
        <w:spacing w:before="1"/>
        <w:ind w:left="0" w:hanging="561"/>
        <w:rPr>
          <w:color w:val="3F3F3F"/>
          <w:sz w:val="20"/>
          <w:szCs w:val="20"/>
        </w:rPr>
      </w:pPr>
      <w:r w:rsidRPr="00967A47">
        <w:rPr>
          <w:color w:val="1A1A1A"/>
          <w:sz w:val="20"/>
          <w:szCs w:val="20"/>
        </w:rPr>
        <w:t>Coordinar</w:t>
      </w:r>
      <w:r w:rsidRPr="00967A47">
        <w:rPr>
          <w:color w:val="1A1A1A"/>
          <w:spacing w:val="-8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las</w:t>
      </w:r>
      <w:r w:rsidRPr="00967A47">
        <w:rPr>
          <w:color w:val="1A1A1A"/>
          <w:spacing w:val="-9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acciones</w:t>
      </w:r>
      <w:r w:rsidRPr="00967A47">
        <w:rPr>
          <w:color w:val="1A1A1A"/>
          <w:spacing w:val="-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necesarias</w:t>
      </w:r>
      <w:r w:rsidRPr="00967A47">
        <w:rPr>
          <w:color w:val="1A1A1A"/>
          <w:spacing w:val="-4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para</w:t>
      </w:r>
      <w:r w:rsidRPr="00967A47">
        <w:rPr>
          <w:color w:val="1A1A1A"/>
          <w:spacing w:val="-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</w:t>
      </w:r>
      <w:r w:rsidRPr="00967A47">
        <w:rPr>
          <w:color w:val="1A1A1A"/>
          <w:spacing w:val="-9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aplicación</w:t>
      </w:r>
      <w:r w:rsidRPr="00967A47">
        <w:rPr>
          <w:color w:val="1A1A1A"/>
          <w:spacing w:val="1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correcta</w:t>
      </w:r>
      <w:r w:rsidRPr="00967A47">
        <w:rPr>
          <w:color w:val="1A1A1A"/>
          <w:spacing w:val="-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de</w:t>
      </w:r>
      <w:r w:rsidRPr="00967A47">
        <w:rPr>
          <w:color w:val="1A1A1A"/>
          <w:spacing w:val="-1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los</w:t>
      </w:r>
      <w:r w:rsidRPr="00967A47">
        <w:rPr>
          <w:color w:val="1A1A1A"/>
          <w:spacing w:val="-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recursos</w:t>
      </w:r>
      <w:r w:rsidRPr="00967A47">
        <w:rPr>
          <w:color w:val="1A1A1A"/>
          <w:spacing w:val="-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en</w:t>
      </w:r>
      <w:r w:rsidRPr="00967A47">
        <w:rPr>
          <w:color w:val="1A1A1A"/>
          <w:spacing w:val="-12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las</w:t>
      </w:r>
      <w:r w:rsidRPr="00967A47">
        <w:rPr>
          <w:color w:val="1A1A1A"/>
          <w:spacing w:val="-10"/>
          <w:sz w:val="20"/>
          <w:szCs w:val="20"/>
        </w:rPr>
        <w:t xml:space="preserve"> </w:t>
      </w:r>
      <w:r w:rsidRPr="00967A47">
        <w:rPr>
          <w:color w:val="1A1A1A"/>
          <w:spacing w:val="-2"/>
          <w:sz w:val="20"/>
          <w:szCs w:val="20"/>
        </w:rPr>
        <w:t>adquisiciones;</w:t>
      </w:r>
    </w:p>
    <w:p w:rsidR="00967A47" w:rsidRPr="00967A47" w:rsidRDefault="00967A47" w:rsidP="00967A47">
      <w:pPr>
        <w:pStyle w:val="BodyText"/>
        <w:spacing w:before="4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4"/>
        </w:tabs>
        <w:spacing w:line="278" w:lineRule="auto"/>
        <w:ind w:left="0" w:right="895" w:hanging="566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Convocar y participar en las sesiones del Sub-Comité de</w:t>
      </w:r>
      <w:r w:rsidRPr="00967A47">
        <w:rPr>
          <w:color w:val="1A1A1A"/>
          <w:spacing w:val="-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Revisión de Bases de Licitación, Adquisiciones, Arrendamientos y Servicios;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3"/>
        </w:tabs>
        <w:spacing w:before="1" w:line="278" w:lineRule="auto"/>
        <w:ind w:left="0" w:right="899" w:hanging="569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 xml:space="preserve">Funge como Secretario Técnico en todos los comités relacionados con las adquisiciones de bienes y </w:t>
      </w:r>
      <w:r w:rsidRPr="00967A47">
        <w:rPr>
          <w:color w:val="1A1A1A"/>
          <w:spacing w:val="-2"/>
          <w:sz w:val="20"/>
          <w:szCs w:val="20"/>
        </w:rPr>
        <w:t>servicios;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55"/>
        </w:tabs>
        <w:spacing w:line="278" w:lineRule="auto"/>
        <w:ind w:left="0" w:right="904" w:hanging="571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Supervisar la elaboración de las requisiciones de compra inherentes al área, conforme a las normas y procedimientos establecidos;</w:t>
      </w:r>
    </w:p>
    <w:p w:rsidR="00967A47" w:rsidRPr="00967A47" w:rsidRDefault="00967A47" w:rsidP="00967A47">
      <w:pPr>
        <w:pStyle w:val="BodyText"/>
        <w:spacing w:before="9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63"/>
        </w:tabs>
        <w:spacing w:line="283" w:lineRule="auto"/>
        <w:ind w:left="0" w:right="896" w:hanging="563"/>
        <w:jc w:val="both"/>
        <w:rPr>
          <w:color w:val="1A1A1A"/>
          <w:sz w:val="20"/>
          <w:szCs w:val="20"/>
        </w:rPr>
      </w:pPr>
      <w:r w:rsidRPr="00967A47">
        <w:rPr>
          <w:color w:val="1A1A1A"/>
          <w:w w:val="105"/>
          <w:sz w:val="20"/>
          <w:szCs w:val="20"/>
        </w:rPr>
        <w:t xml:space="preserve">Atender las necesidades administrativas relacionadas con los recursos materiales de </w:t>
      </w:r>
      <w:r w:rsidRPr="00967A47">
        <w:rPr>
          <w:color w:val="1A1A1A"/>
          <w:w w:val="105"/>
          <w:sz w:val="20"/>
          <w:szCs w:val="20"/>
        </w:rPr>
        <w:lastRenderedPageBreak/>
        <w:t>las áreas que integran</w:t>
      </w:r>
      <w:r w:rsidRPr="00967A47">
        <w:rPr>
          <w:color w:val="1A1A1A"/>
          <w:spacing w:val="-14"/>
          <w:w w:val="105"/>
          <w:sz w:val="20"/>
          <w:szCs w:val="20"/>
        </w:rPr>
        <w:t xml:space="preserve"> </w:t>
      </w:r>
      <w:r w:rsidRPr="00967A47">
        <w:rPr>
          <w:color w:val="1A1A1A"/>
          <w:w w:val="105"/>
          <w:sz w:val="20"/>
          <w:szCs w:val="20"/>
        </w:rPr>
        <w:t>la</w:t>
      </w:r>
      <w:r w:rsidRPr="00967A47">
        <w:rPr>
          <w:color w:val="1A1A1A"/>
          <w:spacing w:val="-13"/>
          <w:w w:val="105"/>
          <w:sz w:val="20"/>
          <w:szCs w:val="20"/>
        </w:rPr>
        <w:t xml:space="preserve"> </w:t>
      </w:r>
      <w:r w:rsidRPr="00967A47">
        <w:rPr>
          <w:color w:val="1A1A1A"/>
          <w:w w:val="105"/>
          <w:sz w:val="20"/>
          <w:szCs w:val="20"/>
        </w:rPr>
        <w:t>estructura</w:t>
      </w:r>
      <w:r w:rsidRPr="00967A47">
        <w:rPr>
          <w:color w:val="1A1A1A"/>
          <w:spacing w:val="-9"/>
          <w:w w:val="105"/>
          <w:sz w:val="20"/>
          <w:szCs w:val="20"/>
        </w:rPr>
        <w:t xml:space="preserve"> </w:t>
      </w:r>
      <w:r w:rsidRPr="00967A47">
        <w:rPr>
          <w:color w:val="1A1A1A"/>
          <w:w w:val="105"/>
          <w:sz w:val="20"/>
          <w:szCs w:val="20"/>
        </w:rPr>
        <w:t>orgánica</w:t>
      </w:r>
      <w:r w:rsidRPr="00967A47">
        <w:rPr>
          <w:color w:val="1A1A1A"/>
          <w:spacing w:val="-9"/>
          <w:w w:val="105"/>
          <w:sz w:val="20"/>
          <w:szCs w:val="20"/>
        </w:rPr>
        <w:t xml:space="preserve"> </w:t>
      </w:r>
      <w:r w:rsidRPr="00967A47">
        <w:rPr>
          <w:color w:val="1A1A1A"/>
          <w:w w:val="105"/>
          <w:sz w:val="20"/>
          <w:szCs w:val="20"/>
        </w:rPr>
        <w:t>de</w:t>
      </w:r>
      <w:r w:rsidRPr="00967A47">
        <w:rPr>
          <w:color w:val="1A1A1A"/>
          <w:spacing w:val="-13"/>
          <w:w w:val="105"/>
          <w:sz w:val="20"/>
          <w:szCs w:val="20"/>
        </w:rPr>
        <w:t xml:space="preserve"> </w:t>
      </w:r>
      <w:r w:rsidRPr="00967A47">
        <w:rPr>
          <w:color w:val="1A1A1A"/>
          <w:w w:val="105"/>
          <w:sz w:val="20"/>
          <w:szCs w:val="20"/>
        </w:rPr>
        <w:t>CIDES!;</w:t>
      </w:r>
    </w:p>
    <w:p w:rsidR="00967A47" w:rsidRPr="00967A47" w:rsidRDefault="00967A47" w:rsidP="00967A47">
      <w:pPr>
        <w:pStyle w:val="BodyText"/>
        <w:spacing w:before="6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58"/>
        </w:tabs>
        <w:spacing w:line="259" w:lineRule="auto"/>
        <w:ind w:left="0" w:right="898" w:hanging="569"/>
        <w:jc w:val="both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Ejercer acción legal en contra de proveedores por incumplimiento en sus contratos o pedidos o bien, prescindir de sus servicios;</w:t>
      </w:r>
    </w:p>
    <w:p w:rsidR="00967A47" w:rsidRPr="00967A47" w:rsidRDefault="00967A47" w:rsidP="00967A47">
      <w:pPr>
        <w:pStyle w:val="BodyText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57"/>
          <w:tab w:val="left" w:pos="2458"/>
        </w:tabs>
        <w:spacing w:before="96" w:line="271" w:lineRule="auto"/>
        <w:ind w:left="0" w:right="907" w:hanging="553"/>
        <w:rPr>
          <w:color w:val="3F3F3F"/>
          <w:sz w:val="20"/>
          <w:szCs w:val="20"/>
        </w:rPr>
      </w:pPr>
      <w:r w:rsidRPr="00967A47">
        <w:rPr>
          <w:color w:val="1A1A1A"/>
          <w:sz w:val="20"/>
          <w:szCs w:val="20"/>
        </w:rPr>
        <w:t>Realizar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aquellas</w:t>
      </w:r>
      <w:r w:rsidRPr="00967A47">
        <w:rPr>
          <w:color w:val="1A1A1A"/>
          <w:spacing w:val="29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actividades</w:t>
      </w:r>
      <w:r w:rsidRPr="00967A47">
        <w:rPr>
          <w:color w:val="1A1A1A"/>
          <w:spacing w:val="3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que su superior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inmediato</w:t>
      </w:r>
      <w:r w:rsidRPr="00967A47">
        <w:rPr>
          <w:color w:val="1A1A1A"/>
          <w:spacing w:val="35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le encomiende,</w:t>
      </w:r>
      <w:r w:rsidRPr="00967A47">
        <w:rPr>
          <w:color w:val="1A1A1A"/>
          <w:spacing w:val="3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relacionadas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</w:t>
      </w:r>
      <w:r w:rsidRPr="00967A47">
        <w:rPr>
          <w:color w:val="1A1A1A"/>
          <w:spacing w:val="27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las</w:t>
      </w:r>
      <w:r w:rsidRPr="00967A47">
        <w:rPr>
          <w:color w:val="1A1A1A"/>
          <w:spacing w:val="26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actividades propias del Centro y del área a la que se encuentre adscrito;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52"/>
          <w:tab w:val="left" w:pos="2453"/>
        </w:tabs>
        <w:spacing w:line="278" w:lineRule="auto"/>
        <w:ind w:left="0" w:right="896" w:hanging="575"/>
        <w:rPr>
          <w:color w:val="1A1A1A"/>
          <w:sz w:val="20"/>
          <w:szCs w:val="20"/>
        </w:rPr>
      </w:pPr>
      <w:r w:rsidRPr="00967A47">
        <w:rPr>
          <w:color w:val="1A1A1A"/>
          <w:sz w:val="20"/>
          <w:szCs w:val="20"/>
        </w:rPr>
        <w:t>Gestionar</w:t>
      </w:r>
      <w:r w:rsidRPr="00967A47">
        <w:rPr>
          <w:color w:val="1A1A1A"/>
          <w:spacing w:val="6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ante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las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aseguradoras</w:t>
      </w:r>
      <w:r w:rsidRPr="00967A47">
        <w:rPr>
          <w:color w:val="1A1A1A"/>
          <w:spacing w:val="63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reposición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de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bienes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robados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o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siniestrados,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de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acuerdo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a</w:t>
      </w:r>
      <w:r w:rsidRPr="00967A47">
        <w:rPr>
          <w:color w:val="1A1A1A"/>
          <w:spacing w:val="40"/>
          <w:sz w:val="20"/>
          <w:szCs w:val="20"/>
        </w:rPr>
        <w:t xml:space="preserve"> </w:t>
      </w:r>
      <w:r w:rsidRPr="00967A47">
        <w:rPr>
          <w:color w:val="1A1A1A"/>
          <w:sz w:val="20"/>
          <w:szCs w:val="20"/>
        </w:rPr>
        <w:t>las condiciones establecidas en las pólizas contratadas para tal fin;</w:t>
      </w:r>
    </w:p>
    <w:p w:rsidR="00967A47" w:rsidRPr="00967A47" w:rsidRDefault="00967A47" w:rsidP="00967A47">
      <w:pPr>
        <w:pStyle w:val="BodyText"/>
        <w:spacing w:before="8"/>
        <w:rPr>
          <w:b/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83"/>
        </w:tabs>
        <w:spacing w:before="1" w:line="278" w:lineRule="auto"/>
        <w:ind w:left="0" w:right="874" w:hanging="558"/>
        <w:jc w:val="both"/>
        <w:rPr>
          <w:color w:val="4B4B4B"/>
          <w:sz w:val="20"/>
          <w:szCs w:val="20"/>
        </w:rPr>
      </w:pPr>
      <w:r w:rsidRPr="00967A47">
        <w:rPr>
          <w:color w:val="1C1C1C"/>
          <w:sz w:val="20"/>
          <w:szCs w:val="20"/>
        </w:rPr>
        <w:t>Supervisar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que el personal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designado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elabore y envíe los reportes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en materia de sustentabilidad ambiental,</w:t>
      </w:r>
      <w:r w:rsidRPr="00967A47">
        <w:rPr>
          <w:color w:val="1C1C1C"/>
          <w:spacing w:val="2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accesibilidad</w:t>
      </w:r>
      <w:r w:rsidRPr="00967A47">
        <w:rPr>
          <w:color w:val="1C1C1C"/>
          <w:spacing w:val="3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</w:t>
      </w:r>
      <w:r w:rsidRPr="00967A47">
        <w:rPr>
          <w:color w:val="1C1C1C"/>
          <w:spacing w:val="2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edificios y los relacionados</w:t>
      </w:r>
      <w:r w:rsidRPr="00967A47">
        <w:rPr>
          <w:color w:val="1C1C1C"/>
          <w:spacing w:val="3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con</w:t>
      </w:r>
      <w:r w:rsidRPr="00967A47">
        <w:rPr>
          <w:color w:val="1C1C1C"/>
          <w:spacing w:val="2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el aseguramiento</w:t>
      </w:r>
      <w:r w:rsidRPr="00967A47">
        <w:rPr>
          <w:color w:val="1C1C1C"/>
          <w:spacing w:val="36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 los bienes</w:t>
      </w:r>
      <w:r w:rsidRPr="00967A47">
        <w:rPr>
          <w:color w:val="1C1C1C"/>
          <w:spacing w:val="2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patrimoniales de la</w:t>
      </w:r>
      <w:r w:rsidRPr="00967A47">
        <w:rPr>
          <w:color w:val="1C1C1C"/>
          <w:spacing w:val="13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Entidad,</w:t>
      </w:r>
      <w:r w:rsidRPr="00967A47">
        <w:rPr>
          <w:color w:val="1C1C1C"/>
          <w:spacing w:val="1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así como</w:t>
      </w:r>
      <w:r w:rsidRPr="00967A47">
        <w:rPr>
          <w:color w:val="1C1C1C"/>
          <w:spacing w:val="1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los demás</w:t>
      </w:r>
      <w:r w:rsidRPr="00967A47">
        <w:rPr>
          <w:color w:val="1C1C1C"/>
          <w:spacing w:val="1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que se requieran</w:t>
      </w:r>
      <w:r w:rsidRPr="00967A47">
        <w:rPr>
          <w:color w:val="1C1C1C"/>
          <w:spacing w:val="1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para</w:t>
      </w:r>
      <w:r w:rsidRPr="00967A47">
        <w:rPr>
          <w:color w:val="1C1C1C"/>
          <w:spacing w:val="1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cumplir</w:t>
      </w:r>
      <w:r w:rsidRPr="00967A47">
        <w:rPr>
          <w:color w:val="1C1C1C"/>
          <w:spacing w:val="1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con los requerimientos establecidos</w:t>
      </w:r>
      <w:r w:rsidRPr="00967A47">
        <w:rPr>
          <w:color w:val="1C1C1C"/>
          <w:spacing w:val="23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 xml:space="preserve">en </w:t>
      </w:r>
      <w:r w:rsidRPr="00967A47">
        <w:rPr>
          <w:color w:val="1C1C1C"/>
          <w:spacing w:val="-4"/>
          <w:sz w:val="20"/>
          <w:szCs w:val="20"/>
        </w:rPr>
        <w:t>el</w:t>
      </w:r>
      <w:r w:rsidRPr="00967A47">
        <w:rPr>
          <w:color w:val="1C1C1C"/>
          <w:spacing w:val="-9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PEF,</w:t>
      </w:r>
      <w:r w:rsidRPr="00967A47">
        <w:rPr>
          <w:color w:val="1C1C1C"/>
          <w:spacing w:val="-8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la</w:t>
      </w:r>
      <w:r w:rsidRPr="00967A47">
        <w:rPr>
          <w:color w:val="1C1C1C"/>
          <w:spacing w:val="-8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CONUEE,</w:t>
      </w:r>
      <w:r w:rsidRPr="00967A47">
        <w:rPr>
          <w:color w:val="1C1C1C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la</w:t>
      </w:r>
      <w:r w:rsidRPr="00967A47">
        <w:rPr>
          <w:color w:val="1C1C1C"/>
          <w:spacing w:val="-7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SFP, la</w:t>
      </w:r>
      <w:r w:rsidRPr="00967A47">
        <w:rPr>
          <w:color w:val="1C1C1C"/>
          <w:spacing w:val="-9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SHCP, el</w:t>
      </w:r>
      <w:r w:rsidRPr="00967A47">
        <w:rPr>
          <w:color w:val="1C1C1C"/>
          <w:spacing w:val="-13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CONCYT,</w:t>
      </w:r>
      <w:r w:rsidRPr="00967A47">
        <w:rPr>
          <w:color w:val="1C1C1C"/>
          <w:spacing w:val="7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entre</w:t>
      </w:r>
      <w:r w:rsidRPr="00967A47">
        <w:rPr>
          <w:color w:val="1C1C1C"/>
          <w:spacing w:val="-6"/>
          <w:sz w:val="20"/>
          <w:szCs w:val="20"/>
        </w:rPr>
        <w:t xml:space="preserve"> </w:t>
      </w:r>
      <w:r w:rsidRPr="00967A47">
        <w:rPr>
          <w:color w:val="1C1C1C"/>
          <w:spacing w:val="-4"/>
          <w:sz w:val="20"/>
          <w:szCs w:val="20"/>
        </w:rPr>
        <w:t>otras;</w:t>
      </w:r>
    </w:p>
    <w:p w:rsidR="00967A47" w:rsidRPr="00967A47" w:rsidRDefault="00967A47" w:rsidP="00967A47">
      <w:pPr>
        <w:pStyle w:val="BodyText"/>
        <w:spacing w:before="1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86"/>
        </w:tabs>
        <w:spacing w:line="280" w:lineRule="auto"/>
        <w:ind w:left="0" w:right="878" w:hanging="563"/>
        <w:jc w:val="both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Vigilar el cumplimiento en materia de seguridad y vigilancia en las instalaciones del Centro, así como el mantenimiento de equipo, instalaciones y parque vehicular de conformidad con la normatividad y lineamientos aplicables;</w:t>
      </w:r>
    </w:p>
    <w:p w:rsidR="00967A47" w:rsidRPr="00967A47" w:rsidRDefault="00967A47" w:rsidP="00967A47">
      <w:pPr>
        <w:pStyle w:val="BodyText"/>
        <w:spacing w:before="2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82"/>
          <w:tab w:val="left" w:pos="2483"/>
        </w:tabs>
        <w:spacing w:before="1"/>
        <w:ind w:left="0" w:hanging="562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Supervisar</w:t>
      </w:r>
      <w:r w:rsidRPr="00967A47">
        <w:rPr>
          <w:color w:val="1C1C1C"/>
          <w:spacing w:val="1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las</w:t>
      </w:r>
      <w:r w:rsidRPr="00967A47">
        <w:rPr>
          <w:color w:val="1C1C1C"/>
          <w:spacing w:val="-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acciones</w:t>
      </w:r>
      <w:r w:rsidRPr="00967A47">
        <w:rPr>
          <w:color w:val="1C1C1C"/>
          <w:spacing w:val="1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que</w:t>
      </w:r>
      <w:r w:rsidRPr="00967A47">
        <w:rPr>
          <w:color w:val="1C1C1C"/>
          <w:spacing w:val="-1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en</w:t>
      </w:r>
      <w:r w:rsidRPr="00967A47">
        <w:rPr>
          <w:color w:val="1C1C1C"/>
          <w:spacing w:val="-3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materia</w:t>
      </w:r>
      <w:r w:rsidRPr="00967A47">
        <w:rPr>
          <w:color w:val="1C1C1C"/>
          <w:spacing w:val="1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6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sustentabilidad</w:t>
      </w:r>
      <w:r w:rsidRPr="00967A47">
        <w:rPr>
          <w:color w:val="1C1C1C"/>
          <w:spacing w:val="-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ambiental</w:t>
      </w:r>
      <w:r w:rsidRPr="00967A47">
        <w:rPr>
          <w:color w:val="1C1C1C"/>
          <w:spacing w:val="1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dicte el</w:t>
      </w:r>
      <w:r w:rsidRPr="00967A47">
        <w:rPr>
          <w:color w:val="1C1C1C"/>
          <w:spacing w:val="-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Gobierno</w:t>
      </w:r>
      <w:r w:rsidRPr="00967A47">
        <w:rPr>
          <w:color w:val="1C1C1C"/>
          <w:spacing w:val="14"/>
          <w:sz w:val="20"/>
          <w:szCs w:val="20"/>
        </w:rPr>
        <w:t xml:space="preserve"> </w:t>
      </w:r>
      <w:r w:rsidRPr="00967A47">
        <w:rPr>
          <w:color w:val="1C1C1C"/>
          <w:spacing w:val="-2"/>
          <w:sz w:val="20"/>
          <w:szCs w:val="20"/>
        </w:rPr>
        <w:t>Federal;</w:t>
      </w:r>
    </w:p>
    <w:p w:rsidR="00967A47" w:rsidRPr="00967A47" w:rsidRDefault="00967A47" w:rsidP="00967A47">
      <w:pPr>
        <w:pStyle w:val="BodyText"/>
        <w:spacing w:before="5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83"/>
        </w:tabs>
        <w:spacing w:line="278" w:lineRule="auto"/>
        <w:ind w:left="0" w:right="875" w:hanging="567"/>
        <w:jc w:val="both"/>
        <w:rPr>
          <w:color w:val="1C1C1C"/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Coordinar que se lleve a cabo la práctica de inventarios de bienes de activo fijo y de materiales de consumo,</w:t>
      </w:r>
      <w:r w:rsidRPr="00967A47">
        <w:rPr>
          <w:color w:val="1C1C1C"/>
          <w:spacing w:val="-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para</w:t>
      </w:r>
      <w:r w:rsidRPr="00967A47">
        <w:rPr>
          <w:color w:val="1C1C1C"/>
          <w:spacing w:val="-4"/>
          <w:w w:val="105"/>
          <w:sz w:val="20"/>
          <w:szCs w:val="20"/>
        </w:rPr>
        <w:t xml:space="preserve"> </w:t>
      </w:r>
      <w:proofErr w:type="spellStart"/>
      <w:r w:rsidRPr="00967A47">
        <w:rPr>
          <w:color w:val="1C1C1C"/>
          <w:w w:val="105"/>
          <w:sz w:val="20"/>
          <w:szCs w:val="20"/>
        </w:rPr>
        <w:t>mante</w:t>
      </w:r>
      <w:r w:rsidRPr="00967A47">
        <w:rPr>
          <w:color w:val="4B4B4B"/>
          <w:w w:val="105"/>
          <w:sz w:val="20"/>
          <w:szCs w:val="20"/>
        </w:rPr>
        <w:t>'</w:t>
      </w:r>
      <w:r w:rsidRPr="00967A47">
        <w:rPr>
          <w:color w:val="1C1C1C"/>
          <w:w w:val="105"/>
          <w:sz w:val="20"/>
          <w:szCs w:val="20"/>
        </w:rPr>
        <w:t>ner</w:t>
      </w:r>
      <w:proofErr w:type="spellEnd"/>
      <w:r w:rsidRPr="00967A47">
        <w:rPr>
          <w:color w:val="1C1C1C"/>
          <w:spacing w:val="-1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actualizada la</w:t>
      </w:r>
      <w:r w:rsidRPr="00967A47">
        <w:rPr>
          <w:color w:val="1C1C1C"/>
          <w:spacing w:val="-1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información;</w:t>
      </w:r>
    </w:p>
    <w:p w:rsidR="00967A47" w:rsidRPr="00967A47" w:rsidRDefault="00967A47" w:rsidP="00967A47">
      <w:pPr>
        <w:pStyle w:val="BodyText"/>
        <w:spacing w:before="4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87"/>
        </w:tabs>
        <w:spacing w:line="283" w:lineRule="auto"/>
        <w:ind w:left="0" w:right="877" w:hanging="563"/>
        <w:jc w:val="both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Realizar</w:t>
      </w:r>
      <w:r w:rsidRPr="00967A47">
        <w:rPr>
          <w:color w:val="1C1C1C"/>
          <w:spacing w:val="16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las actividades</w:t>
      </w:r>
      <w:r w:rsidRPr="00967A47">
        <w:rPr>
          <w:color w:val="1C1C1C"/>
          <w:spacing w:val="16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necesarias</w:t>
      </w:r>
      <w:r w:rsidRPr="00967A47">
        <w:rPr>
          <w:color w:val="1C1C1C"/>
          <w:spacing w:val="1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para la disposición</w:t>
      </w:r>
      <w:r w:rsidRPr="00967A47">
        <w:rPr>
          <w:color w:val="1C1C1C"/>
          <w:spacing w:val="2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final</w:t>
      </w:r>
      <w:r w:rsidRPr="00967A47">
        <w:rPr>
          <w:color w:val="1C1C1C"/>
          <w:spacing w:val="1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 bienes de activo</w:t>
      </w:r>
      <w:r w:rsidRPr="00967A47">
        <w:rPr>
          <w:color w:val="1C1C1C"/>
          <w:spacing w:val="1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fijo que ya no son útiles, de acuerdo a la normatividad vigente en materia de bienes nacionales;</w:t>
      </w:r>
    </w:p>
    <w:p w:rsidR="00967A47" w:rsidRPr="00967A47" w:rsidRDefault="00967A47" w:rsidP="00967A47">
      <w:pPr>
        <w:pStyle w:val="BodyText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83"/>
        </w:tabs>
        <w:spacing w:before="1" w:line="283" w:lineRule="auto"/>
        <w:ind w:left="0" w:right="876" w:hanging="570"/>
        <w:jc w:val="both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Coordinar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 supervisar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 elaboración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 los dictámenes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 no Utilidad de Bienes, cuando estos han dejado de ser útiles;</w:t>
      </w:r>
    </w:p>
    <w:p w:rsidR="00967A47" w:rsidRPr="00967A47" w:rsidRDefault="00967A47" w:rsidP="00967A47">
      <w:pPr>
        <w:pStyle w:val="BodyText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82"/>
        </w:tabs>
        <w:spacing w:line="283" w:lineRule="auto"/>
        <w:ind w:left="0" w:right="876" w:hanging="560"/>
        <w:jc w:val="both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 xml:space="preserve">Elaborar los contratos de donación pura y simple de los bienes cuando estos son considerados como no </w:t>
      </w:r>
      <w:r w:rsidRPr="00967A47">
        <w:rPr>
          <w:color w:val="1C1C1C"/>
          <w:spacing w:val="-2"/>
          <w:sz w:val="20"/>
          <w:szCs w:val="20"/>
        </w:rPr>
        <w:t>útiles;</w:t>
      </w:r>
    </w:p>
    <w:p w:rsidR="00967A47" w:rsidRPr="00967A47" w:rsidRDefault="00967A47" w:rsidP="00967A47">
      <w:pPr>
        <w:pStyle w:val="BodyText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77"/>
          <w:tab w:val="left" w:pos="2478"/>
        </w:tabs>
        <w:spacing w:before="1"/>
        <w:ind w:left="0" w:hanging="566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Coordinar</w:t>
      </w:r>
      <w:r w:rsidRPr="00967A47">
        <w:rPr>
          <w:color w:val="1C1C1C"/>
          <w:spacing w:val="11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</w:t>
      </w:r>
      <w:r w:rsidRPr="00967A47">
        <w:rPr>
          <w:color w:val="1C1C1C"/>
          <w:spacing w:val="-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supervisar</w:t>
      </w:r>
      <w:r w:rsidRPr="00967A47">
        <w:rPr>
          <w:color w:val="1C1C1C"/>
          <w:spacing w:val="1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las</w:t>
      </w:r>
      <w:r w:rsidRPr="00967A47">
        <w:rPr>
          <w:color w:val="1C1C1C"/>
          <w:spacing w:val="-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acciones</w:t>
      </w:r>
      <w:r w:rsidRPr="00967A47">
        <w:rPr>
          <w:color w:val="1C1C1C"/>
          <w:spacing w:val="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1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elaboración,</w:t>
      </w:r>
      <w:r w:rsidRPr="00967A47">
        <w:rPr>
          <w:color w:val="1C1C1C"/>
          <w:spacing w:val="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seguimiento</w:t>
      </w:r>
      <w:r w:rsidRPr="00967A47">
        <w:rPr>
          <w:color w:val="1C1C1C"/>
          <w:spacing w:val="1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</w:t>
      </w:r>
      <w:r w:rsidRPr="00967A47">
        <w:rPr>
          <w:color w:val="1C1C1C"/>
          <w:spacing w:val="-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control</w:t>
      </w:r>
      <w:r w:rsidRPr="00967A47">
        <w:rPr>
          <w:color w:val="1C1C1C"/>
          <w:spacing w:val="-6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Almacenes</w:t>
      </w:r>
      <w:r w:rsidRPr="00967A47">
        <w:rPr>
          <w:color w:val="1C1C1C"/>
          <w:spacing w:val="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</w:t>
      </w:r>
      <w:r w:rsidRPr="00967A47">
        <w:rPr>
          <w:color w:val="1C1C1C"/>
          <w:spacing w:val="-8"/>
          <w:sz w:val="20"/>
          <w:szCs w:val="20"/>
        </w:rPr>
        <w:t xml:space="preserve"> </w:t>
      </w:r>
      <w:r w:rsidRPr="00967A47">
        <w:rPr>
          <w:color w:val="1C1C1C"/>
          <w:spacing w:val="-2"/>
          <w:sz w:val="20"/>
          <w:szCs w:val="20"/>
        </w:rPr>
        <w:t>Inventarios;</w:t>
      </w:r>
    </w:p>
    <w:p w:rsidR="00967A47" w:rsidRPr="00967A47" w:rsidRDefault="00967A47" w:rsidP="00967A47">
      <w:pPr>
        <w:pStyle w:val="BodyText"/>
        <w:spacing w:before="7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4"/>
        </w:numPr>
        <w:tabs>
          <w:tab w:val="left" w:pos="2478"/>
          <w:tab w:val="left" w:pos="2479"/>
        </w:tabs>
        <w:ind w:left="0" w:hanging="567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Supervisar</w:t>
      </w:r>
      <w:r w:rsidRPr="00967A47">
        <w:rPr>
          <w:color w:val="1C1C1C"/>
          <w:spacing w:val="2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</w:t>
      </w:r>
      <w:r w:rsidRPr="00967A47">
        <w:rPr>
          <w:color w:val="1C1C1C"/>
          <w:spacing w:val="1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práctica</w:t>
      </w:r>
      <w:r w:rsidRPr="00967A47">
        <w:rPr>
          <w:color w:val="1C1C1C"/>
          <w:spacing w:val="1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inventarios</w:t>
      </w:r>
      <w:r w:rsidRPr="00967A47">
        <w:rPr>
          <w:color w:val="1C1C1C"/>
          <w:spacing w:val="1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bienes</w:t>
      </w:r>
      <w:r w:rsidRPr="00967A47">
        <w:rPr>
          <w:color w:val="1C1C1C"/>
          <w:spacing w:val="6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activo</w:t>
      </w:r>
      <w:r w:rsidRPr="00967A47">
        <w:rPr>
          <w:color w:val="1C1C1C"/>
          <w:spacing w:val="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fijo</w:t>
      </w:r>
      <w:r w:rsidRPr="00967A47">
        <w:rPr>
          <w:color w:val="1C1C1C"/>
          <w:spacing w:val="1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</w:t>
      </w:r>
      <w:r w:rsidRPr="00967A47">
        <w:rPr>
          <w:color w:val="1C1C1C"/>
          <w:spacing w:val="1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materiales</w:t>
      </w:r>
      <w:r w:rsidRPr="00967A47">
        <w:rPr>
          <w:color w:val="1C1C1C"/>
          <w:spacing w:val="6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4"/>
          <w:sz w:val="20"/>
          <w:szCs w:val="20"/>
        </w:rPr>
        <w:t xml:space="preserve"> </w:t>
      </w:r>
      <w:r w:rsidRPr="00967A47">
        <w:rPr>
          <w:color w:val="1C1C1C"/>
          <w:spacing w:val="-2"/>
          <w:sz w:val="20"/>
          <w:szCs w:val="20"/>
        </w:rPr>
        <w:t>consumo;</w:t>
      </w:r>
    </w:p>
    <w:p w:rsidR="00967A47" w:rsidRPr="00967A47" w:rsidRDefault="00967A47" w:rsidP="00967A47">
      <w:pPr>
        <w:pStyle w:val="BodyText"/>
        <w:spacing w:before="7"/>
        <w:rPr>
          <w:sz w:val="20"/>
          <w:szCs w:val="20"/>
        </w:rPr>
      </w:pPr>
    </w:p>
    <w:p w:rsidR="00967A47" w:rsidRPr="00967A47" w:rsidRDefault="00967A47" w:rsidP="00967A47">
      <w:pPr>
        <w:pStyle w:val="BodyText"/>
        <w:tabs>
          <w:tab w:val="left" w:pos="2481"/>
        </w:tabs>
        <w:spacing w:line="278" w:lineRule="auto"/>
        <w:ind w:right="913" w:hanging="564"/>
        <w:rPr>
          <w:sz w:val="20"/>
          <w:szCs w:val="20"/>
        </w:rPr>
      </w:pPr>
      <w:proofErr w:type="gramStart"/>
      <w:r w:rsidRPr="00967A47">
        <w:rPr>
          <w:color w:val="1C1C1C"/>
          <w:spacing w:val="-4"/>
          <w:sz w:val="20"/>
          <w:szCs w:val="20"/>
        </w:rPr>
        <w:t>ce</w:t>
      </w:r>
      <w:proofErr w:type="gramEnd"/>
      <w:r w:rsidRPr="00967A47">
        <w:rPr>
          <w:color w:val="1C1C1C"/>
          <w:spacing w:val="-4"/>
          <w:sz w:val="20"/>
          <w:szCs w:val="20"/>
        </w:rPr>
        <w:t>.</w:t>
      </w:r>
      <w:r w:rsidRPr="00967A47">
        <w:rPr>
          <w:color w:val="1C1C1C"/>
          <w:sz w:val="20"/>
          <w:szCs w:val="20"/>
        </w:rPr>
        <w:tab/>
      </w:r>
      <w:r w:rsidRPr="00967A47">
        <w:rPr>
          <w:color w:val="1C1C1C"/>
          <w:sz w:val="20"/>
          <w:szCs w:val="20"/>
        </w:rPr>
        <w:tab/>
        <w:t>Revisar</w:t>
      </w:r>
      <w:r w:rsidRPr="00967A47">
        <w:rPr>
          <w:color w:val="1C1C1C"/>
          <w:spacing w:val="31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 firmar</w:t>
      </w:r>
      <w:r w:rsidRPr="00967A47">
        <w:rPr>
          <w:color w:val="1C1C1C"/>
          <w:spacing w:val="33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como</w:t>
      </w:r>
      <w:r w:rsidRPr="00967A47">
        <w:rPr>
          <w:color w:val="1C1C1C"/>
          <w:spacing w:val="2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testigo</w:t>
      </w:r>
      <w:r w:rsidRPr="00967A47">
        <w:rPr>
          <w:color w:val="1C1C1C"/>
          <w:spacing w:val="2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en</w:t>
      </w:r>
      <w:r w:rsidRPr="00967A47">
        <w:rPr>
          <w:color w:val="1C1C1C"/>
          <w:spacing w:val="1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los</w:t>
      </w:r>
      <w:r w:rsidRPr="00967A47">
        <w:rPr>
          <w:color w:val="1C1C1C"/>
          <w:spacing w:val="2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contratos</w:t>
      </w:r>
      <w:r w:rsidRPr="00967A47">
        <w:rPr>
          <w:color w:val="1C1C1C"/>
          <w:spacing w:val="2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1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arrendamiento, donación</w:t>
      </w:r>
      <w:r w:rsidRPr="00967A47">
        <w:rPr>
          <w:color w:val="1C1C1C"/>
          <w:spacing w:val="2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y/o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comodato</w:t>
      </w:r>
      <w:r w:rsidRPr="00967A47">
        <w:rPr>
          <w:color w:val="1C1C1C"/>
          <w:spacing w:val="3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</w:t>
      </w:r>
      <w:r w:rsidRPr="00967A47">
        <w:rPr>
          <w:color w:val="1C1C1C"/>
          <w:spacing w:val="23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realizar</w:t>
      </w:r>
      <w:r w:rsidRPr="00967A47">
        <w:rPr>
          <w:color w:val="1C1C1C"/>
          <w:spacing w:val="3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las acciones para su cumplimiento, dando seguimiento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 dichos contratos hasta su término;</w:t>
      </w:r>
    </w:p>
    <w:p w:rsidR="00967A47" w:rsidRPr="00967A47" w:rsidRDefault="00967A47" w:rsidP="00967A47">
      <w:pPr>
        <w:pStyle w:val="BodyText"/>
        <w:spacing w:before="9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3"/>
        </w:numPr>
        <w:tabs>
          <w:tab w:val="left" w:pos="2482"/>
          <w:tab w:val="left" w:pos="2483"/>
        </w:tabs>
        <w:ind w:left="0" w:hanging="570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Participar</w:t>
      </w:r>
      <w:r w:rsidRPr="00967A47">
        <w:rPr>
          <w:color w:val="1C1C1C"/>
          <w:spacing w:val="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en</w:t>
      </w:r>
      <w:r w:rsidRPr="00967A47">
        <w:rPr>
          <w:color w:val="1C1C1C"/>
          <w:spacing w:val="-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</w:t>
      </w:r>
      <w:r w:rsidRPr="00967A47">
        <w:rPr>
          <w:color w:val="1C1C1C"/>
          <w:spacing w:val="-8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selección</w:t>
      </w:r>
      <w:r w:rsidRPr="00967A47">
        <w:rPr>
          <w:color w:val="1C1C1C"/>
          <w:spacing w:val="6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del</w:t>
      </w:r>
      <w:r w:rsidRPr="00967A47">
        <w:rPr>
          <w:color w:val="1C1C1C"/>
          <w:spacing w:val="-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personal</w:t>
      </w:r>
      <w:r w:rsidRPr="00967A47">
        <w:rPr>
          <w:color w:val="1C1C1C"/>
          <w:spacing w:val="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-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su</w:t>
      </w:r>
      <w:r w:rsidRPr="00967A47">
        <w:rPr>
          <w:color w:val="1C1C1C"/>
          <w:spacing w:val="-3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área</w:t>
      </w:r>
      <w:r w:rsidRPr="00967A47">
        <w:rPr>
          <w:color w:val="1C1C1C"/>
          <w:spacing w:val="1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</w:t>
      </w:r>
      <w:r w:rsidRPr="00967A47">
        <w:rPr>
          <w:color w:val="1C1C1C"/>
          <w:spacing w:val="-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promover</w:t>
      </w:r>
      <w:r w:rsidRPr="00967A47">
        <w:rPr>
          <w:color w:val="1C1C1C"/>
          <w:spacing w:val="1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su</w:t>
      </w:r>
      <w:r w:rsidRPr="00967A47">
        <w:rPr>
          <w:color w:val="1C1C1C"/>
          <w:spacing w:val="-4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actualización</w:t>
      </w:r>
      <w:r w:rsidRPr="00967A47">
        <w:rPr>
          <w:color w:val="1C1C1C"/>
          <w:spacing w:val="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técnica</w:t>
      </w:r>
      <w:r w:rsidRPr="00967A47">
        <w:rPr>
          <w:color w:val="1C1C1C"/>
          <w:spacing w:val="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</w:t>
      </w:r>
      <w:r w:rsidRPr="00967A47">
        <w:rPr>
          <w:color w:val="1C1C1C"/>
          <w:spacing w:val="-5"/>
          <w:sz w:val="20"/>
          <w:szCs w:val="20"/>
        </w:rPr>
        <w:t xml:space="preserve"> </w:t>
      </w:r>
      <w:r w:rsidRPr="00967A47">
        <w:rPr>
          <w:color w:val="1C1C1C"/>
          <w:spacing w:val="-2"/>
          <w:sz w:val="20"/>
          <w:szCs w:val="20"/>
        </w:rPr>
        <w:t>profesional;</w:t>
      </w:r>
    </w:p>
    <w:p w:rsidR="00967A47" w:rsidRPr="00967A47" w:rsidRDefault="00967A47" w:rsidP="00967A47">
      <w:pPr>
        <w:pStyle w:val="BodyText"/>
        <w:spacing w:before="2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3"/>
        </w:numPr>
        <w:tabs>
          <w:tab w:val="left" w:pos="2482"/>
        </w:tabs>
        <w:spacing w:line="283" w:lineRule="auto"/>
        <w:ind w:left="0" w:right="875" w:hanging="567"/>
        <w:jc w:val="both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Aplicar las "Evaluaciones del Desempeño" para medir la eficiencia del personal y establecer las acciones que permita alcanzar las capacidades técnicas que requieren los proyectos de CIDESI y que no están relacionadas a la percepción económica del personal del Centro; retroalimentación para el desarrollo del personal a su cargo;</w:t>
      </w:r>
    </w:p>
    <w:p w:rsidR="00967A47" w:rsidRPr="00967A47" w:rsidRDefault="00967A47" w:rsidP="00967A47">
      <w:pPr>
        <w:pStyle w:val="BodyText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3"/>
        </w:numPr>
        <w:tabs>
          <w:tab w:val="left" w:pos="2483"/>
        </w:tabs>
        <w:spacing w:line="280" w:lineRule="auto"/>
        <w:ind w:left="0" w:right="881" w:hanging="567"/>
        <w:jc w:val="both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lastRenderedPageBreak/>
        <w:t>Participar con la Dirección General y con las Direcciones adscritas en el desarrollo de una cultura organizacional,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en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un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esquema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administración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calidad,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que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propicie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creatividad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y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 productividad en todas las actividades de CIDES!;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3"/>
        </w:numPr>
        <w:tabs>
          <w:tab w:val="left" w:pos="2473"/>
        </w:tabs>
        <w:spacing w:line="283" w:lineRule="auto"/>
        <w:ind w:left="0" w:right="887" w:hanging="579"/>
        <w:jc w:val="both"/>
        <w:rPr>
          <w:color w:val="1C1C1C"/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Cumplir y</w:t>
      </w:r>
      <w:r w:rsidRPr="00967A47">
        <w:rPr>
          <w:color w:val="1C1C1C"/>
          <w:spacing w:val="-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hacer cumplir las</w:t>
      </w:r>
      <w:r w:rsidRPr="00967A47">
        <w:rPr>
          <w:color w:val="1C1C1C"/>
          <w:spacing w:val="-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políticas y</w:t>
      </w:r>
      <w:r w:rsidRPr="00967A47">
        <w:rPr>
          <w:color w:val="1C1C1C"/>
          <w:spacing w:val="-9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procedimientos</w:t>
      </w:r>
      <w:r w:rsidRPr="00967A47">
        <w:rPr>
          <w:color w:val="1C1C1C"/>
          <w:spacing w:val="-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dictados por la</w:t>
      </w:r>
      <w:r w:rsidRPr="00967A47">
        <w:rPr>
          <w:color w:val="1C1C1C"/>
          <w:spacing w:val="-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Dirección General y</w:t>
      </w:r>
      <w:r w:rsidRPr="00967A47">
        <w:rPr>
          <w:color w:val="1C1C1C"/>
          <w:spacing w:val="-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</w:t>
      </w:r>
      <w:r w:rsidRPr="00967A47">
        <w:rPr>
          <w:color w:val="1C1C1C"/>
          <w:spacing w:val="-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Dirección Adjunta de</w:t>
      </w:r>
      <w:r w:rsidRPr="00967A47">
        <w:rPr>
          <w:color w:val="1C1C1C"/>
          <w:spacing w:val="-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Administración</w:t>
      </w:r>
      <w:r w:rsidRPr="00967A47">
        <w:rPr>
          <w:color w:val="1C1C1C"/>
          <w:spacing w:val="-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y</w:t>
      </w:r>
      <w:r w:rsidRPr="00967A47">
        <w:rPr>
          <w:color w:val="1C1C1C"/>
          <w:spacing w:val="-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Finanzas.</w:t>
      </w:r>
    </w:p>
    <w:p w:rsidR="00967A47" w:rsidRPr="00967A47" w:rsidRDefault="00967A47" w:rsidP="00967A47">
      <w:pPr>
        <w:pStyle w:val="BodyText"/>
        <w:spacing w:before="5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3"/>
        </w:numPr>
        <w:tabs>
          <w:tab w:val="left" w:pos="2473"/>
        </w:tabs>
        <w:spacing w:line="283" w:lineRule="auto"/>
        <w:ind w:left="0" w:right="867" w:hanging="573"/>
        <w:jc w:val="both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Realizar en su ámbito de competencia la evaluación y actualización de las políticas y procedimientos (controles</w:t>
      </w:r>
      <w:r w:rsidRPr="00967A47">
        <w:rPr>
          <w:color w:val="1C1C1C"/>
          <w:spacing w:val="3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internos), estableciendo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los programas</w:t>
      </w:r>
      <w:r w:rsidRPr="00967A47">
        <w:rPr>
          <w:color w:val="1C1C1C"/>
          <w:spacing w:val="39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 trabajo conducentes</w:t>
      </w:r>
      <w:r w:rsidRPr="00967A47">
        <w:rPr>
          <w:color w:val="1C1C1C"/>
          <w:spacing w:val="4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 su fortalecimiento;</w:t>
      </w:r>
    </w:p>
    <w:p w:rsidR="00967A47" w:rsidRPr="00967A47" w:rsidRDefault="00967A47" w:rsidP="00967A47">
      <w:pPr>
        <w:rPr>
          <w:sz w:val="20"/>
          <w:szCs w:val="20"/>
        </w:rPr>
      </w:pPr>
    </w:p>
    <w:p w:rsidR="00967A47" w:rsidRPr="00967A47" w:rsidRDefault="00967A47" w:rsidP="00967A47">
      <w:pPr>
        <w:pStyle w:val="BodyText"/>
        <w:spacing w:before="11"/>
        <w:rPr>
          <w:b/>
          <w:sz w:val="20"/>
          <w:szCs w:val="20"/>
        </w:rPr>
      </w:pPr>
    </w:p>
    <w:p w:rsidR="00967A47" w:rsidRPr="00967A47" w:rsidRDefault="00967A47" w:rsidP="00967A47">
      <w:pPr>
        <w:spacing w:line="295" w:lineRule="auto"/>
        <w:ind w:right="912" w:hanging="558"/>
        <w:jc w:val="both"/>
        <w:rPr>
          <w:sz w:val="20"/>
          <w:szCs w:val="20"/>
        </w:rPr>
      </w:pPr>
      <w:r w:rsidRPr="00967A47">
        <w:rPr>
          <w:color w:val="424242"/>
          <w:w w:val="105"/>
          <w:sz w:val="20"/>
          <w:szCs w:val="20"/>
        </w:rPr>
        <w:t>ii.</w:t>
      </w:r>
      <w:r w:rsidRPr="00967A47">
        <w:rPr>
          <w:color w:val="424242"/>
          <w:spacing w:val="80"/>
          <w:w w:val="105"/>
          <w:sz w:val="20"/>
          <w:szCs w:val="20"/>
        </w:rPr>
        <w:t xml:space="preserve">  </w:t>
      </w:r>
      <w:r w:rsidRPr="00967A47">
        <w:rPr>
          <w:color w:val="1C1C1C"/>
          <w:w w:val="105"/>
          <w:sz w:val="20"/>
          <w:szCs w:val="20"/>
        </w:rPr>
        <w:t>Identificar,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evaluar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y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establecer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programas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para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administración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riesgos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que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obstaculicen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 consecución</w:t>
      </w:r>
      <w:r w:rsidRPr="00967A47">
        <w:rPr>
          <w:color w:val="1C1C1C"/>
          <w:spacing w:val="4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 metas y objetivos;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2"/>
        </w:numPr>
        <w:tabs>
          <w:tab w:val="left" w:pos="2454"/>
          <w:tab w:val="left" w:pos="2455"/>
        </w:tabs>
        <w:ind w:left="0"/>
        <w:rPr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Observar</w:t>
      </w:r>
      <w:r w:rsidRPr="00967A47">
        <w:rPr>
          <w:color w:val="1C1C1C"/>
          <w:spacing w:val="2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los</w:t>
      </w:r>
      <w:r w:rsidRPr="00967A47">
        <w:rPr>
          <w:color w:val="1C1C1C"/>
          <w:spacing w:val="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lineamientos</w:t>
      </w:r>
      <w:r w:rsidRPr="00967A47">
        <w:rPr>
          <w:color w:val="1C1C1C"/>
          <w:spacing w:val="18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establecidos</w:t>
      </w:r>
      <w:r w:rsidRPr="00967A47">
        <w:rPr>
          <w:color w:val="1C1C1C"/>
          <w:spacing w:val="1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en</w:t>
      </w:r>
      <w:r w:rsidRPr="00967A47">
        <w:rPr>
          <w:color w:val="1C1C1C"/>
          <w:spacing w:val="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</w:t>
      </w:r>
      <w:r w:rsidRPr="00967A47">
        <w:rPr>
          <w:color w:val="1C1C1C"/>
          <w:spacing w:val="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normatividad</w:t>
      </w:r>
      <w:r w:rsidRPr="00967A47">
        <w:rPr>
          <w:color w:val="1C1C1C"/>
          <w:spacing w:val="18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 la</w:t>
      </w:r>
      <w:r w:rsidRPr="00967A47">
        <w:rPr>
          <w:color w:val="1C1C1C"/>
          <w:spacing w:val="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Administración</w:t>
      </w:r>
      <w:r w:rsidRPr="00967A47">
        <w:rPr>
          <w:color w:val="1C1C1C"/>
          <w:spacing w:val="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Pública</w:t>
      </w:r>
      <w:r w:rsidRPr="00967A47">
        <w:rPr>
          <w:color w:val="1C1C1C"/>
          <w:spacing w:val="14"/>
          <w:w w:val="105"/>
          <w:sz w:val="20"/>
          <w:szCs w:val="20"/>
        </w:rPr>
        <w:t xml:space="preserve"> </w:t>
      </w:r>
      <w:r w:rsidRPr="00967A47">
        <w:rPr>
          <w:color w:val="1C1C1C"/>
          <w:spacing w:val="-2"/>
          <w:w w:val="105"/>
          <w:sz w:val="20"/>
          <w:szCs w:val="20"/>
        </w:rPr>
        <w:t>Federal;</w:t>
      </w:r>
    </w:p>
    <w:p w:rsidR="00967A47" w:rsidRPr="00967A47" w:rsidRDefault="00967A47" w:rsidP="00967A47">
      <w:pPr>
        <w:pStyle w:val="BodyText"/>
        <w:spacing w:before="2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2"/>
        </w:numPr>
        <w:tabs>
          <w:tab w:val="left" w:pos="2459"/>
        </w:tabs>
        <w:spacing w:line="295" w:lineRule="auto"/>
        <w:ind w:left="0" w:right="917" w:hanging="563"/>
        <w:jc w:val="both"/>
        <w:rPr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Elaborar</w:t>
      </w:r>
      <w:r w:rsidRPr="00967A47">
        <w:rPr>
          <w:color w:val="1C1C1C"/>
          <w:spacing w:val="2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los reportes</w:t>
      </w:r>
      <w:r w:rsidRPr="00967A47">
        <w:rPr>
          <w:color w:val="1C1C1C"/>
          <w:spacing w:val="2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con</w:t>
      </w:r>
      <w:r w:rsidRPr="00967A47">
        <w:rPr>
          <w:color w:val="1C1C1C"/>
          <w:spacing w:val="2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</w:t>
      </w:r>
      <w:r w:rsidRPr="00967A47">
        <w:rPr>
          <w:color w:val="1C1C1C"/>
          <w:spacing w:val="1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información</w:t>
      </w:r>
      <w:r w:rsidRPr="00967A47">
        <w:rPr>
          <w:color w:val="1C1C1C"/>
          <w:spacing w:val="3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solicitada</w:t>
      </w:r>
      <w:r w:rsidRPr="00967A47">
        <w:rPr>
          <w:color w:val="1C1C1C"/>
          <w:spacing w:val="20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por</w:t>
      </w:r>
      <w:r w:rsidRPr="00967A47">
        <w:rPr>
          <w:color w:val="1C1C1C"/>
          <w:spacing w:val="3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las diferentes</w:t>
      </w:r>
      <w:r w:rsidRPr="00967A47">
        <w:rPr>
          <w:color w:val="1C1C1C"/>
          <w:spacing w:val="18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instancias</w:t>
      </w:r>
      <w:r w:rsidRPr="00967A47">
        <w:rPr>
          <w:color w:val="1C1C1C"/>
          <w:spacing w:val="29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fiscalizadoras,</w:t>
      </w:r>
      <w:r w:rsidRPr="00967A47">
        <w:rPr>
          <w:color w:val="1C1C1C"/>
          <w:spacing w:val="1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inherentes a su área;</w:t>
      </w:r>
    </w:p>
    <w:p w:rsidR="00967A47" w:rsidRPr="00967A47" w:rsidRDefault="00967A47" w:rsidP="00967A47">
      <w:pPr>
        <w:spacing w:before="5" w:line="295" w:lineRule="auto"/>
        <w:ind w:right="908" w:hanging="565"/>
        <w:jc w:val="both"/>
        <w:rPr>
          <w:sz w:val="20"/>
          <w:szCs w:val="20"/>
        </w:rPr>
      </w:pPr>
      <w:r w:rsidRPr="00967A47">
        <w:rPr>
          <w:color w:val="1C1C1C"/>
          <w:w w:val="95"/>
          <w:sz w:val="20"/>
          <w:szCs w:val="20"/>
        </w:rPr>
        <w:t>11.</w:t>
      </w:r>
      <w:r w:rsidRPr="00967A47">
        <w:rPr>
          <w:color w:val="1C1C1C"/>
          <w:spacing w:val="80"/>
          <w:w w:val="150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Administrar los recursos humanos, materiales y financieros asignados al área a su cargo, vigilando el cumplimiento de las políticas establecidas en esta materia;</w:t>
      </w:r>
    </w:p>
    <w:p w:rsidR="00967A47" w:rsidRPr="00967A47" w:rsidRDefault="00967A47" w:rsidP="00967A47">
      <w:pPr>
        <w:pStyle w:val="BodyText"/>
        <w:spacing w:before="1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60"/>
        </w:tabs>
        <w:spacing w:line="288" w:lineRule="auto"/>
        <w:ind w:left="0" w:right="903" w:hanging="561"/>
        <w:jc w:val="both"/>
        <w:rPr>
          <w:color w:val="1C1C1C"/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Observar y</w:t>
      </w:r>
      <w:r w:rsidRPr="00967A47">
        <w:rPr>
          <w:color w:val="1C1C1C"/>
          <w:spacing w:val="-1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hacer cumplir las</w:t>
      </w:r>
      <w:r w:rsidRPr="00967A47">
        <w:rPr>
          <w:color w:val="1C1C1C"/>
          <w:spacing w:val="-1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medidas de</w:t>
      </w:r>
      <w:r w:rsidRPr="00967A47">
        <w:rPr>
          <w:color w:val="1C1C1C"/>
          <w:spacing w:val="-1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seguridad e</w:t>
      </w:r>
      <w:r w:rsidRPr="00967A47">
        <w:rPr>
          <w:color w:val="1C1C1C"/>
          <w:spacing w:val="-1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higiene</w:t>
      </w:r>
      <w:r w:rsidRPr="00967A47">
        <w:rPr>
          <w:color w:val="1C1C1C"/>
          <w:spacing w:val="-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implantadas en</w:t>
      </w:r>
      <w:r w:rsidRPr="00967A47">
        <w:rPr>
          <w:color w:val="1C1C1C"/>
          <w:spacing w:val="-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el</w:t>
      </w:r>
      <w:r w:rsidRPr="00967A47">
        <w:rPr>
          <w:color w:val="1C1C1C"/>
          <w:spacing w:val="-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Centro</w:t>
      </w:r>
      <w:r w:rsidRPr="00967A47">
        <w:rPr>
          <w:color w:val="1C1C1C"/>
          <w:spacing w:val="-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interactuando con el Comité</w:t>
      </w:r>
      <w:r w:rsidRPr="00967A47">
        <w:rPr>
          <w:color w:val="1C1C1C"/>
          <w:spacing w:val="-1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</w:t>
      </w:r>
      <w:r w:rsidRPr="00967A47">
        <w:rPr>
          <w:color w:val="1C1C1C"/>
          <w:spacing w:val="-1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Seguridad,</w:t>
      </w:r>
      <w:r w:rsidRPr="00967A47">
        <w:rPr>
          <w:color w:val="1C1C1C"/>
          <w:spacing w:val="-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Higiene</w:t>
      </w:r>
      <w:r w:rsidRPr="00967A47">
        <w:rPr>
          <w:color w:val="1C1C1C"/>
          <w:spacing w:val="-1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y</w:t>
      </w:r>
      <w:r w:rsidRPr="00967A47">
        <w:rPr>
          <w:color w:val="1C1C1C"/>
          <w:spacing w:val="-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Medio</w:t>
      </w:r>
      <w:r w:rsidRPr="00967A47">
        <w:rPr>
          <w:color w:val="1C1C1C"/>
          <w:spacing w:val="-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Ambiente</w:t>
      </w:r>
      <w:r w:rsidRPr="00967A47">
        <w:rPr>
          <w:color w:val="1C1C1C"/>
          <w:spacing w:val="-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(MASH) de</w:t>
      </w:r>
      <w:r w:rsidRPr="00967A47">
        <w:rPr>
          <w:color w:val="1C1C1C"/>
          <w:spacing w:val="-1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CIDES!;</w:t>
      </w:r>
    </w:p>
    <w:p w:rsidR="00967A47" w:rsidRPr="00967A47" w:rsidRDefault="00967A47" w:rsidP="00967A47">
      <w:pPr>
        <w:pStyle w:val="BodyText"/>
        <w:spacing w:before="10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56"/>
          <w:tab w:val="left" w:pos="2457"/>
        </w:tabs>
        <w:spacing w:before="1"/>
        <w:ind w:left="0" w:hanging="564"/>
        <w:rPr>
          <w:color w:val="1C1C1C"/>
          <w:sz w:val="20"/>
          <w:szCs w:val="20"/>
        </w:rPr>
      </w:pPr>
      <w:r w:rsidRPr="00967A47">
        <w:rPr>
          <w:color w:val="1C1C1C"/>
          <w:w w:val="110"/>
          <w:sz w:val="20"/>
          <w:szCs w:val="20"/>
        </w:rPr>
        <w:t>Vigilar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el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cumplimiento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de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programas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requeridos</w:t>
      </w:r>
      <w:r w:rsidRPr="00967A47">
        <w:rPr>
          <w:color w:val="1C1C1C"/>
          <w:spacing w:val="-10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por</w:t>
      </w:r>
      <w:r w:rsidRPr="00967A47">
        <w:rPr>
          <w:color w:val="1C1C1C"/>
          <w:spacing w:val="-7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el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Gobierno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spacing w:val="-2"/>
          <w:w w:val="110"/>
          <w:sz w:val="20"/>
          <w:szCs w:val="20"/>
        </w:rPr>
        <w:t>Federal;</w:t>
      </w:r>
    </w:p>
    <w:p w:rsidR="00967A47" w:rsidRPr="00967A47" w:rsidRDefault="00967A47" w:rsidP="00967A47">
      <w:pPr>
        <w:pStyle w:val="BodyText"/>
        <w:spacing w:before="2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57"/>
          <w:tab w:val="left" w:pos="2458"/>
        </w:tabs>
        <w:ind w:left="0" w:hanging="564"/>
        <w:rPr>
          <w:color w:val="1C1C1C"/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Atender</w:t>
      </w:r>
      <w:r w:rsidRPr="00967A47">
        <w:rPr>
          <w:color w:val="1C1C1C"/>
          <w:spacing w:val="1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las</w:t>
      </w:r>
      <w:r w:rsidRPr="00967A47">
        <w:rPr>
          <w:color w:val="1C1C1C"/>
          <w:spacing w:val="-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auditorias</w:t>
      </w:r>
      <w:r w:rsidRPr="00967A47">
        <w:rPr>
          <w:color w:val="1C1C1C"/>
          <w:spacing w:val="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relacionadas</w:t>
      </w:r>
      <w:r w:rsidRPr="00967A47">
        <w:rPr>
          <w:color w:val="1C1C1C"/>
          <w:spacing w:val="8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con</w:t>
      </w:r>
      <w:r w:rsidRPr="00967A47">
        <w:rPr>
          <w:color w:val="1C1C1C"/>
          <w:spacing w:val="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el</w:t>
      </w:r>
      <w:r w:rsidRPr="00967A47">
        <w:rPr>
          <w:color w:val="1C1C1C"/>
          <w:spacing w:val="-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Sistema</w:t>
      </w:r>
      <w:r w:rsidRPr="00967A47">
        <w:rPr>
          <w:color w:val="1C1C1C"/>
          <w:spacing w:val="1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</w:t>
      </w:r>
      <w:r w:rsidRPr="00967A47">
        <w:rPr>
          <w:color w:val="1C1C1C"/>
          <w:spacing w:val="-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Gestión</w:t>
      </w:r>
      <w:r w:rsidRPr="00967A47">
        <w:rPr>
          <w:color w:val="1C1C1C"/>
          <w:spacing w:val="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</w:t>
      </w:r>
      <w:r w:rsidRPr="00967A47">
        <w:rPr>
          <w:color w:val="1C1C1C"/>
          <w:spacing w:val="-4"/>
          <w:w w:val="105"/>
          <w:sz w:val="20"/>
          <w:szCs w:val="20"/>
        </w:rPr>
        <w:t xml:space="preserve"> </w:t>
      </w:r>
      <w:r w:rsidRPr="00967A47">
        <w:rPr>
          <w:color w:val="1C1C1C"/>
          <w:spacing w:val="-2"/>
          <w:w w:val="105"/>
          <w:sz w:val="20"/>
          <w:szCs w:val="20"/>
        </w:rPr>
        <w:t>Calidad;</w:t>
      </w:r>
    </w:p>
    <w:p w:rsidR="00967A47" w:rsidRPr="00967A47" w:rsidRDefault="00967A47" w:rsidP="00967A47">
      <w:pPr>
        <w:pStyle w:val="BodyText"/>
        <w:spacing w:before="2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57"/>
          <w:tab w:val="left" w:pos="2458"/>
        </w:tabs>
        <w:ind w:left="0" w:hanging="570"/>
        <w:rPr>
          <w:color w:val="1C1C1C"/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Atender</w:t>
      </w:r>
      <w:r w:rsidRPr="00967A47">
        <w:rPr>
          <w:color w:val="1C1C1C"/>
          <w:spacing w:val="1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y</w:t>
      </w:r>
      <w:r w:rsidRPr="00967A47">
        <w:rPr>
          <w:color w:val="1C1C1C"/>
          <w:spacing w:val="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dar</w:t>
      </w:r>
      <w:r w:rsidRPr="00967A47">
        <w:rPr>
          <w:color w:val="1C1C1C"/>
          <w:spacing w:val="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seguimiento</w:t>
      </w:r>
      <w:r w:rsidRPr="00967A47">
        <w:rPr>
          <w:color w:val="1C1C1C"/>
          <w:spacing w:val="2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</w:t>
      </w:r>
      <w:r w:rsidRPr="00967A47">
        <w:rPr>
          <w:color w:val="1C1C1C"/>
          <w:spacing w:val="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las</w:t>
      </w:r>
      <w:r w:rsidRPr="00967A47">
        <w:rPr>
          <w:color w:val="1C1C1C"/>
          <w:spacing w:val="-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auditorias,</w:t>
      </w:r>
      <w:r w:rsidRPr="00967A47">
        <w:rPr>
          <w:color w:val="1C1C1C"/>
          <w:spacing w:val="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realizadas</w:t>
      </w:r>
      <w:r w:rsidRPr="00967A47">
        <w:rPr>
          <w:color w:val="1C1C1C"/>
          <w:spacing w:val="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por</w:t>
      </w:r>
      <w:r w:rsidRPr="00967A47">
        <w:rPr>
          <w:color w:val="1C1C1C"/>
          <w:spacing w:val="2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las diferentes</w:t>
      </w:r>
      <w:r w:rsidRPr="00967A47">
        <w:rPr>
          <w:color w:val="1C1C1C"/>
          <w:spacing w:val="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instancias</w:t>
      </w:r>
      <w:r w:rsidRPr="00967A47">
        <w:rPr>
          <w:color w:val="1C1C1C"/>
          <w:spacing w:val="11"/>
          <w:w w:val="105"/>
          <w:sz w:val="20"/>
          <w:szCs w:val="20"/>
        </w:rPr>
        <w:t xml:space="preserve"> </w:t>
      </w:r>
      <w:r w:rsidRPr="00967A47">
        <w:rPr>
          <w:color w:val="1C1C1C"/>
          <w:spacing w:val="-2"/>
          <w:w w:val="105"/>
          <w:sz w:val="20"/>
          <w:szCs w:val="20"/>
        </w:rPr>
        <w:t>fiscalizadoras;</w:t>
      </w:r>
    </w:p>
    <w:p w:rsidR="00967A47" w:rsidRPr="00967A47" w:rsidRDefault="00967A47" w:rsidP="00967A47">
      <w:pPr>
        <w:pStyle w:val="BodyText"/>
        <w:spacing w:before="8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56"/>
          <w:tab w:val="left" w:pos="2457"/>
        </w:tabs>
        <w:ind w:left="0" w:hanging="568"/>
        <w:rPr>
          <w:color w:val="1C1C1C"/>
          <w:sz w:val="20"/>
          <w:szCs w:val="20"/>
        </w:rPr>
      </w:pPr>
      <w:r w:rsidRPr="00967A47">
        <w:rPr>
          <w:color w:val="1C1C1C"/>
          <w:sz w:val="20"/>
          <w:szCs w:val="20"/>
        </w:rPr>
        <w:t>Vigilar</w:t>
      </w:r>
      <w:r w:rsidRPr="00967A47">
        <w:rPr>
          <w:color w:val="1C1C1C"/>
          <w:spacing w:val="4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la</w:t>
      </w:r>
      <w:r w:rsidRPr="00967A47">
        <w:rPr>
          <w:color w:val="1C1C1C"/>
          <w:spacing w:val="2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adecuada</w:t>
      </w:r>
      <w:r w:rsidRPr="00967A47">
        <w:rPr>
          <w:color w:val="1C1C1C"/>
          <w:spacing w:val="4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administración</w:t>
      </w:r>
      <w:r w:rsidRPr="00967A47">
        <w:rPr>
          <w:color w:val="1C1C1C"/>
          <w:spacing w:val="30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</w:t>
      </w:r>
      <w:r w:rsidRPr="00967A47">
        <w:rPr>
          <w:color w:val="1C1C1C"/>
          <w:spacing w:val="21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los</w:t>
      </w:r>
      <w:r w:rsidRPr="00967A47">
        <w:rPr>
          <w:color w:val="1C1C1C"/>
          <w:spacing w:val="2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recursos</w:t>
      </w:r>
      <w:r w:rsidRPr="00967A47">
        <w:rPr>
          <w:color w:val="1C1C1C"/>
          <w:spacing w:val="3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materiales,</w:t>
      </w:r>
      <w:r w:rsidRPr="00967A47">
        <w:rPr>
          <w:color w:val="1C1C1C"/>
          <w:spacing w:val="37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del</w:t>
      </w:r>
      <w:r w:rsidRPr="00967A47">
        <w:rPr>
          <w:color w:val="1C1C1C"/>
          <w:spacing w:val="12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Centro</w:t>
      </w:r>
      <w:r w:rsidRPr="00967A47">
        <w:rPr>
          <w:color w:val="1C1C1C"/>
          <w:spacing w:val="3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para</w:t>
      </w:r>
      <w:r w:rsidRPr="00967A47">
        <w:rPr>
          <w:color w:val="1C1C1C"/>
          <w:spacing w:val="35"/>
          <w:sz w:val="20"/>
          <w:szCs w:val="20"/>
        </w:rPr>
        <w:t xml:space="preserve"> </w:t>
      </w:r>
      <w:r w:rsidRPr="00967A47">
        <w:rPr>
          <w:color w:val="1C1C1C"/>
          <w:sz w:val="20"/>
          <w:szCs w:val="20"/>
        </w:rPr>
        <w:t>su</w:t>
      </w:r>
      <w:r w:rsidRPr="00967A47">
        <w:rPr>
          <w:color w:val="1C1C1C"/>
          <w:spacing w:val="30"/>
          <w:sz w:val="20"/>
          <w:szCs w:val="20"/>
        </w:rPr>
        <w:t xml:space="preserve"> </w:t>
      </w:r>
      <w:r w:rsidRPr="00967A47">
        <w:rPr>
          <w:color w:val="1C1C1C"/>
          <w:spacing w:val="-2"/>
          <w:sz w:val="20"/>
          <w:szCs w:val="20"/>
        </w:rPr>
        <w:t>operación;</w:t>
      </w:r>
    </w:p>
    <w:p w:rsidR="00967A47" w:rsidRPr="00967A47" w:rsidRDefault="00967A47" w:rsidP="00967A47">
      <w:pPr>
        <w:pStyle w:val="BodyText"/>
        <w:spacing w:before="2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57"/>
          <w:tab w:val="left" w:pos="2458"/>
        </w:tabs>
        <w:ind w:left="0" w:hanging="570"/>
        <w:rPr>
          <w:color w:val="1C1C1C"/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Autorizar</w:t>
      </w:r>
      <w:r w:rsidRPr="00967A47">
        <w:rPr>
          <w:color w:val="1C1C1C"/>
          <w:spacing w:val="1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las</w:t>
      </w:r>
      <w:r w:rsidRPr="00967A47">
        <w:rPr>
          <w:color w:val="1C1C1C"/>
          <w:spacing w:val="-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entradas</w:t>
      </w:r>
      <w:r w:rsidRPr="00967A47">
        <w:rPr>
          <w:color w:val="1C1C1C"/>
          <w:spacing w:val="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y</w:t>
      </w:r>
      <w:r w:rsidRPr="00967A47">
        <w:rPr>
          <w:color w:val="1C1C1C"/>
          <w:spacing w:val="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salidas</w:t>
      </w:r>
      <w:r w:rsidRPr="00967A47">
        <w:rPr>
          <w:color w:val="1C1C1C"/>
          <w:spacing w:val="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</w:t>
      </w:r>
      <w:r w:rsidRPr="00967A47">
        <w:rPr>
          <w:color w:val="1C1C1C"/>
          <w:spacing w:val="-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bienes</w:t>
      </w:r>
      <w:r w:rsidRPr="00967A47">
        <w:rPr>
          <w:color w:val="1C1C1C"/>
          <w:spacing w:val="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propiedad</w:t>
      </w:r>
      <w:r w:rsidRPr="00967A47">
        <w:rPr>
          <w:color w:val="1C1C1C"/>
          <w:spacing w:val="8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del</w:t>
      </w:r>
      <w:r w:rsidRPr="00967A47">
        <w:rPr>
          <w:color w:val="1C1C1C"/>
          <w:spacing w:val="-2"/>
          <w:w w:val="105"/>
          <w:sz w:val="20"/>
          <w:szCs w:val="20"/>
        </w:rPr>
        <w:t xml:space="preserve"> Centro;</w:t>
      </w:r>
    </w:p>
    <w:p w:rsidR="00967A47" w:rsidRPr="00967A47" w:rsidRDefault="00967A47" w:rsidP="00967A47">
      <w:pPr>
        <w:pStyle w:val="BodyText"/>
        <w:spacing w:before="7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52"/>
          <w:tab w:val="left" w:pos="2454"/>
        </w:tabs>
        <w:ind w:left="0" w:hanging="569"/>
        <w:rPr>
          <w:color w:val="1C1C1C"/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Autorizar</w:t>
      </w:r>
      <w:r w:rsidRPr="00967A47">
        <w:rPr>
          <w:color w:val="1C1C1C"/>
          <w:spacing w:val="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licencias,</w:t>
      </w:r>
      <w:r w:rsidRPr="00967A47">
        <w:rPr>
          <w:color w:val="1C1C1C"/>
          <w:spacing w:val="-4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permisos</w:t>
      </w:r>
      <w:r w:rsidRPr="00967A47">
        <w:rPr>
          <w:color w:val="1C1C1C"/>
          <w:spacing w:val="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y</w:t>
      </w:r>
      <w:r w:rsidRPr="00967A47">
        <w:rPr>
          <w:color w:val="1C1C1C"/>
          <w:spacing w:val="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vacaciones</w:t>
      </w:r>
      <w:r w:rsidRPr="00967A47">
        <w:rPr>
          <w:color w:val="1C1C1C"/>
          <w:spacing w:val="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del</w:t>
      </w:r>
      <w:r w:rsidRPr="00967A47">
        <w:rPr>
          <w:color w:val="1C1C1C"/>
          <w:spacing w:val="-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personal</w:t>
      </w:r>
      <w:r w:rsidRPr="00967A47">
        <w:rPr>
          <w:color w:val="1C1C1C"/>
          <w:spacing w:val="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</w:t>
      </w:r>
      <w:r w:rsidRPr="00967A47">
        <w:rPr>
          <w:color w:val="1C1C1C"/>
          <w:spacing w:val="-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su</w:t>
      </w:r>
      <w:r w:rsidRPr="00967A47">
        <w:rPr>
          <w:color w:val="1C1C1C"/>
          <w:spacing w:val="-3"/>
          <w:w w:val="105"/>
          <w:sz w:val="20"/>
          <w:szCs w:val="20"/>
        </w:rPr>
        <w:t xml:space="preserve"> </w:t>
      </w:r>
      <w:r w:rsidRPr="00967A47">
        <w:rPr>
          <w:color w:val="1C1C1C"/>
          <w:spacing w:val="-2"/>
          <w:w w:val="105"/>
          <w:sz w:val="20"/>
          <w:szCs w:val="20"/>
        </w:rPr>
        <w:t>cargo;</w:t>
      </w:r>
    </w:p>
    <w:p w:rsidR="00967A47" w:rsidRPr="00967A47" w:rsidRDefault="00967A47" w:rsidP="00967A47">
      <w:pPr>
        <w:pStyle w:val="BodyText"/>
        <w:spacing w:before="3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48"/>
          <w:tab w:val="left" w:pos="2449"/>
        </w:tabs>
        <w:ind w:left="0" w:hanging="561"/>
        <w:rPr>
          <w:color w:val="1C1C1C"/>
          <w:sz w:val="20"/>
          <w:szCs w:val="20"/>
        </w:rPr>
      </w:pPr>
      <w:r w:rsidRPr="00967A47">
        <w:rPr>
          <w:color w:val="1C1C1C"/>
          <w:w w:val="105"/>
          <w:sz w:val="20"/>
          <w:szCs w:val="20"/>
        </w:rPr>
        <w:t>Elaborar</w:t>
      </w:r>
      <w:r w:rsidRPr="00967A47">
        <w:rPr>
          <w:color w:val="1C1C1C"/>
          <w:spacing w:val="1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y</w:t>
      </w:r>
      <w:r w:rsidRPr="00967A47">
        <w:rPr>
          <w:color w:val="1C1C1C"/>
          <w:spacing w:val="-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procurar</w:t>
      </w:r>
      <w:r w:rsidRPr="00967A47">
        <w:rPr>
          <w:color w:val="1C1C1C"/>
          <w:spacing w:val="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que</w:t>
      </w:r>
      <w:r w:rsidRPr="00967A47">
        <w:rPr>
          <w:color w:val="1C1C1C"/>
          <w:spacing w:val="-7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se</w:t>
      </w:r>
      <w:r w:rsidRPr="00967A47">
        <w:rPr>
          <w:color w:val="1C1C1C"/>
          <w:spacing w:val="-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cumpla</w:t>
      </w:r>
      <w:r w:rsidRPr="00967A47">
        <w:rPr>
          <w:color w:val="1C1C1C"/>
          <w:spacing w:val="6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con</w:t>
      </w:r>
      <w:r w:rsidRPr="00967A47">
        <w:rPr>
          <w:color w:val="1C1C1C"/>
          <w:spacing w:val="-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el</w:t>
      </w:r>
      <w:r w:rsidRPr="00967A47">
        <w:rPr>
          <w:color w:val="1C1C1C"/>
          <w:spacing w:val="2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Programa</w:t>
      </w:r>
      <w:r w:rsidRPr="00967A47">
        <w:rPr>
          <w:color w:val="1C1C1C"/>
          <w:spacing w:val="1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</w:t>
      </w:r>
      <w:r w:rsidRPr="00967A47">
        <w:rPr>
          <w:color w:val="1C1C1C"/>
          <w:spacing w:val="-8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Capacitación</w:t>
      </w:r>
      <w:r w:rsidRPr="00967A47">
        <w:rPr>
          <w:color w:val="1C1C1C"/>
          <w:spacing w:val="13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del</w:t>
      </w:r>
      <w:r w:rsidRPr="00967A47">
        <w:rPr>
          <w:color w:val="1C1C1C"/>
          <w:spacing w:val="-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personal</w:t>
      </w:r>
      <w:r w:rsidRPr="00967A47">
        <w:rPr>
          <w:color w:val="1C1C1C"/>
          <w:spacing w:val="9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a</w:t>
      </w:r>
      <w:r w:rsidRPr="00967A47">
        <w:rPr>
          <w:color w:val="1C1C1C"/>
          <w:spacing w:val="5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su</w:t>
      </w:r>
      <w:r w:rsidRPr="00967A47">
        <w:rPr>
          <w:color w:val="1C1C1C"/>
          <w:spacing w:val="-1"/>
          <w:w w:val="105"/>
          <w:sz w:val="20"/>
          <w:szCs w:val="20"/>
        </w:rPr>
        <w:t xml:space="preserve"> </w:t>
      </w:r>
      <w:r w:rsidRPr="00967A47">
        <w:rPr>
          <w:color w:val="1C1C1C"/>
          <w:w w:val="105"/>
          <w:sz w:val="20"/>
          <w:szCs w:val="20"/>
        </w:rPr>
        <w:t>cargo,</w:t>
      </w:r>
      <w:r w:rsidRPr="00967A47">
        <w:rPr>
          <w:color w:val="1C1C1C"/>
          <w:spacing w:val="-6"/>
          <w:w w:val="105"/>
          <w:sz w:val="20"/>
          <w:szCs w:val="20"/>
        </w:rPr>
        <w:t xml:space="preserve"> </w:t>
      </w:r>
      <w:r w:rsidRPr="00967A47">
        <w:rPr>
          <w:color w:val="1C1C1C"/>
          <w:spacing w:val="-10"/>
          <w:w w:val="105"/>
          <w:sz w:val="20"/>
          <w:szCs w:val="20"/>
        </w:rPr>
        <w:t>y</w:t>
      </w:r>
    </w:p>
    <w:p w:rsidR="00967A47" w:rsidRPr="00967A47" w:rsidRDefault="00967A47" w:rsidP="00967A47">
      <w:pPr>
        <w:pStyle w:val="BodyText"/>
        <w:spacing w:before="7"/>
        <w:rPr>
          <w:sz w:val="20"/>
          <w:szCs w:val="20"/>
        </w:rPr>
      </w:pPr>
    </w:p>
    <w:p w:rsidR="00967A47" w:rsidRPr="00967A47" w:rsidRDefault="00967A47" w:rsidP="00967A47">
      <w:pPr>
        <w:pStyle w:val="ListParagraph"/>
        <w:numPr>
          <w:ilvl w:val="0"/>
          <w:numId w:val="1"/>
        </w:numPr>
        <w:tabs>
          <w:tab w:val="left" w:pos="2450"/>
        </w:tabs>
        <w:spacing w:line="283" w:lineRule="auto"/>
        <w:ind w:left="0" w:right="920" w:hanging="563"/>
        <w:jc w:val="both"/>
        <w:rPr>
          <w:color w:val="1C1C1C"/>
          <w:sz w:val="20"/>
          <w:szCs w:val="20"/>
        </w:rPr>
      </w:pPr>
      <w:r w:rsidRPr="00967A47">
        <w:rPr>
          <w:color w:val="1C1C1C"/>
          <w:w w:val="110"/>
          <w:sz w:val="20"/>
          <w:szCs w:val="20"/>
        </w:rPr>
        <w:t>Dar</w:t>
      </w:r>
      <w:r w:rsidRPr="00967A47">
        <w:rPr>
          <w:color w:val="1C1C1C"/>
          <w:spacing w:val="-4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cumplimiento a</w:t>
      </w:r>
      <w:r w:rsidRPr="00967A47">
        <w:rPr>
          <w:color w:val="1C1C1C"/>
          <w:spacing w:val="-5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los</w:t>
      </w:r>
      <w:r w:rsidRPr="00967A47">
        <w:rPr>
          <w:color w:val="1C1C1C"/>
          <w:spacing w:val="-7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programas interinstitucionales</w:t>
      </w:r>
      <w:r w:rsidRPr="00967A47">
        <w:rPr>
          <w:color w:val="1C1C1C"/>
          <w:spacing w:val="-12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como</w:t>
      </w:r>
      <w:r w:rsidRPr="00967A47">
        <w:rPr>
          <w:color w:val="1C1C1C"/>
          <w:spacing w:val="-5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el</w:t>
      </w:r>
      <w:r w:rsidRPr="00967A47">
        <w:rPr>
          <w:color w:val="1C1C1C"/>
          <w:spacing w:val="-6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Programa de</w:t>
      </w:r>
      <w:r w:rsidRPr="00967A47">
        <w:rPr>
          <w:color w:val="1C1C1C"/>
          <w:spacing w:val="-10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Tra</w:t>
      </w:r>
      <w:bookmarkStart w:id="0" w:name="_GoBack"/>
      <w:bookmarkEnd w:id="0"/>
      <w:r w:rsidRPr="00967A47">
        <w:rPr>
          <w:color w:val="1C1C1C"/>
          <w:w w:val="110"/>
          <w:sz w:val="20"/>
          <w:szCs w:val="20"/>
        </w:rPr>
        <w:t>nsparencia y</w:t>
      </w:r>
      <w:r w:rsidRPr="00967A47">
        <w:rPr>
          <w:color w:val="1C1C1C"/>
          <w:spacing w:val="-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Rendición de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Cuentas,</w:t>
      </w:r>
      <w:r w:rsidRPr="00967A47">
        <w:rPr>
          <w:color w:val="1C1C1C"/>
          <w:spacing w:val="-10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el</w:t>
      </w:r>
      <w:r w:rsidRPr="00967A47">
        <w:rPr>
          <w:color w:val="1C1C1C"/>
          <w:spacing w:val="-9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estado</w:t>
      </w:r>
      <w:r w:rsidRPr="00967A47">
        <w:rPr>
          <w:color w:val="1C1C1C"/>
          <w:spacing w:val="-7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que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guardan</w:t>
      </w:r>
      <w:r w:rsidRPr="00967A47">
        <w:rPr>
          <w:color w:val="1C1C1C"/>
          <w:spacing w:val="-1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las</w:t>
      </w:r>
      <w:r w:rsidRPr="00967A47">
        <w:rPr>
          <w:color w:val="1C1C1C"/>
          <w:spacing w:val="-12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Normas</w:t>
      </w:r>
      <w:r w:rsidRPr="00967A47">
        <w:rPr>
          <w:color w:val="1C1C1C"/>
          <w:spacing w:val="-6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Generales de</w:t>
      </w:r>
      <w:r w:rsidRPr="00967A47">
        <w:rPr>
          <w:color w:val="1C1C1C"/>
          <w:spacing w:val="-13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Control</w:t>
      </w:r>
      <w:r w:rsidRPr="00967A47">
        <w:rPr>
          <w:color w:val="1C1C1C"/>
          <w:spacing w:val="-7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Interno</w:t>
      </w:r>
      <w:r w:rsidRPr="00967A47">
        <w:rPr>
          <w:color w:val="1C1C1C"/>
          <w:spacing w:val="-9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Institucional</w:t>
      </w:r>
      <w:r w:rsidRPr="00967A47">
        <w:rPr>
          <w:color w:val="1C1C1C"/>
          <w:spacing w:val="-4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y</w:t>
      </w:r>
      <w:r w:rsidRPr="00967A47">
        <w:rPr>
          <w:color w:val="1C1C1C"/>
          <w:spacing w:val="-12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el</w:t>
      </w:r>
      <w:r w:rsidRPr="00967A47">
        <w:rPr>
          <w:color w:val="1C1C1C"/>
          <w:spacing w:val="-7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Programa de</w:t>
      </w:r>
      <w:r w:rsidRPr="00967A47">
        <w:rPr>
          <w:color w:val="1C1C1C"/>
          <w:spacing w:val="-6"/>
          <w:w w:val="110"/>
          <w:sz w:val="20"/>
          <w:szCs w:val="20"/>
        </w:rPr>
        <w:t xml:space="preserve"> </w:t>
      </w:r>
      <w:r w:rsidRPr="00967A47">
        <w:rPr>
          <w:color w:val="1C1C1C"/>
          <w:w w:val="110"/>
          <w:sz w:val="20"/>
          <w:szCs w:val="20"/>
        </w:rPr>
        <w:t>Cadenas Productivas, entre otros</w:t>
      </w:r>
      <w:r w:rsidRPr="00967A47">
        <w:rPr>
          <w:color w:val="595959"/>
          <w:w w:val="110"/>
          <w:sz w:val="20"/>
          <w:szCs w:val="20"/>
        </w:rPr>
        <w:t>.</w:t>
      </w:r>
    </w:p>
    <w:p w:rsidR="00967A47" w:rsidRPr="00967A47" w:rsidRDefault="00967A47" w:rsidP="00967A47">
      <w:pPr>
        <w:pStyle w:val="BodyText"/>
        <w:rPr>
          <w:sz w:val="20"/>
          <w:szCs w:val="20"/>
        </w:rPr>
      </w:pPr>
    </w:p>
    <w:p w:rsidR="008039DC" w:rsidRPr="00967A47" w:rsidRDefault="008039DC" w:rsidP="00967A47">
      <w:pPr>
        <w:rPr>
          <w:sz w:val="20"/>
          <w:szCs w:val="20"/>
        </w:rPr>
      </w:pPr>
    </w:p>
    <w:sectPr w:rsidR="008039DC" w:rsidRPr="00967A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A3" w:rsidRDefault="007148A3" w:rsidP="00967A47">
      <w:r>
        <w:separator/>
      </w:r>
    </w:p>
  </w:endnote>
  <w:endnote w:type="continuationSeparator" w:id="0">
    <w:p w:rsidR="007148A3" w:rsidRDefault="007148A3" w:rsidP="0096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A3" w:rsidRDefault="007148A3" w:rsidP="00967A47">
      <w:r>
        <w:separator/>
      </w:r>
    </w:p>
  </w:footnote>
  <w:footnote w:type="continuationSeparator" w:id="0">
    <w:p w:rsidR="007148A3" w:rsidRDefault="007148A3" w:rsidP="0096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DA" w:rsidRDefault="007148A3">
    <w:pPr>
      <w:pStyle w:val="BodyText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595937" wp14:editId="6BC0695F">
              <wp:simplePos x="0" y="0"/>
              <wp:positionH relativeFrom="page">
                <wp:posOffset>2583815</wp:posOffset>
              </wp:positionH>
              <wp:positionV relativeFrom="page">
                <wp:posOffset>1058545</wp:posOffset>
              </wp:positionV>
              <wp:extent cx="2738120" cy="302260"/>
              <wp:effectExtent l="0" t="0" r="0" b="0"/>
              <wp:wrapNone/>
              <wp:docPr id="16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DA" w:rsidRDefault="007148A3">
                          <w:pPr>
                            <w:spacing w:before="49"/>
                            <w:ind w:left="11" w:right="23"/>
                            <w:jc w:val="center"/>
                            <w:rPr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95937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26" type="#_x0000_t202" style="position:absolute;margin-left:203.45pt;margin-top:83.35pt;width:215.6pt;height:2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2urwIAAKo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" filled="f" stroked="f">
              <v:textbox inset="0,0,0,0">
                <w:txbxContent>
                  <w:p w:rsidR="00016FDA" w:rsidRDefault="007148A3">
                    <w:pPr>
                      <w:spacing w:before="49"/>
                      <w:ind w:left="11" w:right="23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521"/>
    <w:multiLevelType w:val="hybridMultilevel"/>
    <w:tmpl w:val="7DEA013C"/>
    <w:lvl w:ilvl="0" w:tplc="9C503522">
      <w:start w:val="30"/>
      <w:numFmt w:val="lowerLetter"/>
      <w:lvlText w:val="%1."/>
      <w:lvlJc w:val="left"/>
      <w:pPr>
        <w:ind w:left="2482" w:hanging="569"/>
        <w:jc w:val="left"/>
      </w:pPr>
      <w:rPr>
        <w:rFonts w:hint="default"/>
        <w:w w:val="110"/>
        <w:lang w:val="es-ES" w:eastAsia="en-US" w:bidi="ar-SA"/>
      </w:rPr>
    </w:lvl>
    <w:lvl w:ilvl="1" w:tplc="E5BCE8DE">
      <w:numFmt w:val="bullet"/>
      <w:lvlText w:val="•"/>
      <w:lvlJc w:val="left"/>
      <w:pPr>
        <w:ind w:left="3426" w:hanging="569"/>
      </w:pPr>
      <w:rPr>
        <w:rFonts w:hint="default"/>
        <w:lang w:val="es-ES" w:eastAsia="en-US" w:bidi="ar-SA"/>
      </w:rPr>
    </w:lvl>
    <w:lvl w:ilvl="2" w:tplc="397E1410">
      <w:numFmt w:val="bullet"/>
      <w:lvlText w:val="•"/>
      <w:lvlJc w:val="left"/>
      <w:pPr>
        <w:ind w:left="4372" w:hanging="569"/>
      </w:pPr>
      <w:rPr>
        <w:rFonts w:hint="default"/>
        <w:lang w:val="es-ES" w:eastAsia="en-US" w:bidi="ar-SA"/>
      </w:rPr>
    </w:lvl>
    <w:lvl w:ilvl="3" w:tplc="E8440776">
      <w:numFmt w:val="bullet"/>
      <w:lvlText w:val="•"/>
      <w:lvlJc w:val="left"/>
      <w:pPr>
        <w:ind w:left="5318" w:hanging="569"/>
      </w:pPr>
      <w:rPr>
        <w:rFonts w:hint="default"/>
        <w:lang w:val="es-ES" w:eastAsia="en-US" w:bidi="ar-SA"/>
      </w:rPr>
    </w:lvl>
    <w:lvl w:ilvl="4" w:tplc="7BD283E0">
      <w:numFmt w:val="bullet"/>
      <w:lvlText w:val="•"/>
      <w:lvlJc w:val="left"/>
      <w:pPr>
        <w:ind w:left="6264" w:hanging="569"/>
      </w:pPr>
      <w:rPr>
        <w:rFonts w:hint="default"/>
        <w:lang w:val="es-ES" w:eastAsia="en-US" w:bidi="ar-SA"/>
      </w:rPr>
    </w:lvl>
    <w:lvl w:ilvl="5" w:tplc="9146B450">
      <w:numFmt w:val="bullet"/>
      <w:lvlText w:val="•"/>
      <w:lvlJc w:val="left"/>
      <w:pPr>
        <w:ind w:left="7210" w:hanging="569"/>
      </w:pPr>
      <w:rPr>
        <w:rFonts w:hint="default"/>
        <w:lang w:val="es-ES" w:eastAsia="en-US" w:bidi="ar-SA"/>
      </w:rPr>
    </w:lvl>
    <w:lvl w:ilvl="6" w:tplc="FB64CD8C">
      <w:numFmt w:val="bullet"/>
      <w:lvlText w:val="•"/>
      <w:lvlJc w:val="left"/>
      <w:pPr>
        <w:ind w:left="8156" w:hanging="569"/>
      </w:pPr>
      <w:rPr>
        <w:rFonts w:hint="default"/>
        <w:lang w:val="es-ES" w:eastAsia="en-US" w:bidi="ar-SA"/>
      </w:rPr>
    </w:lvl>
    <w:lvl w:ilvl="7" w:tplc="012A294E">
      <w:numFmt w:val="bullet"/>
      <w:lvlText w:val="•"/>
      <w:lvlJc w:val="left"/>
      <w:pPr>
        <w:ind w:left="9102" w:hanging="569"/>
      </w:pPr>
      <w:rPr>
        <w:rFonts w:hint="default"/>
        <w:lang w:val="es-ES" w:eastAsia="en-US" w:bidi="ar-SA"/>
      </w:rPr>
    </w:lvl>
    <w:lvl w:ilvl="8" w:tplc="0DF60768">
      <w:numFmt w:val="bullet"/>
      <w:lvlText w:val="•"/>
      <w:lvlJc w:val="left"/>
      <w:pPr>
        <w:ind w:left="10048" w:hanging="569"/>
      </w:pPr>
      <w:rPr>
        <w:rFonts w:hint="default"/>
        <w:lang w:val="es-ES" w:eastAsia="en-US" w:bidi="ar-SA"/>
      </w:rPr>
    </w:lvl>
  </w:abstractNum>
  <w:abstractNum w:abstractNumId="1" w15:restartNumberingAfterBreak="0">
    <w:nsid w:val="3959559E"/>
    <w:multiLevelType w:val="hybridMultilevel"/>
    <w:tmpl w:val="CD887982"/>
    <w:lvl w:ilvl="0" w:tplc="00A6260E">
      <w:start w:val="39"/>
      <w:numFmt w:val="lowerLetter"/>
      <w:lvlText w:val="%1."/>
      <w:lvlJc w:val="left"/>
      <w:pPr>
        <w:ind w:left="2453" w:hanging="566"/>
        <w:jc w:val="left"/>
      </w:pPr>
      <w:rPr>
        <w:rFonts w:hint="default"/>
        <w:w w:val="113"/>
        <w:lang w:val="es-ES" w:eastAsia="en-US" w:bidi="ar-SA"/>
      </w:rPr>
    </w:lvl>
    <w:lvl w:ilvl="1" w:tplc="4F5AB78C">
      <w:numFmt w:val="bullet"/>
      <w:lvlText w:val="•"/>
      <w:lvlJc w:val="left"/>
      <w:pPr>
        <w:ind w:left="3408" w:hanging="566"/>
      </w:pPr>
      <w:rPr>
        <w:rFonts w:hint="default"/>
        <w:lang w:val="es-ES" w:eastAsia="en-US" w:bidi="ar-SA"/>
      </w:rPr>
    </w:lvl>
    <w:lvl w:ilvl="2" w:tplc="25DCDF3A">
      <w:numFmt w:val="bullet"/>
      <w:lvlText w:val="•"/>
      <w:lvlJc w:val="left"/>
      <w:pPr>
        <w:ind w:left="4356" w:hanging="566"/>
      </w:pPr>
      <w:rPr>
        <w:rFonts w:hint="default"/>
        <w:lang w:val="es-ES" w:eastAsia="en-US" w:bidi="ar-SA"/>
      </w:rPr>
    </w:lvl>
    <w:lvl w:ilvl="3" w:tplc="5A746F42">
      <w:numFmt w:val="bullet"/>
      <w:lvlText w:val="•"/>
      <w:lvlJc w:val="left"/>
      <w:pPr>
        <w:ind w:left="5304" w:hanging="566"/>
      </w:pPr>
      <w:rPr>
        <w:rFonts w:hint="default"/>
        <w:lang w:val="es-ES" w:eastAsia="en-US" w:bidi="ar-SA"/>
      </w:rPr>
    </w:lvl>
    <w:lvl w:ilvl="4" w:tplc="95684828">
      <w:numFmt w:val="bullet"/>
      <w:lvlText w:val="•"/>
      <w:lvlJc w:val="left"/>
      <w:pPr>
        <w:ind w:left="6252" w:hanging="566"/>
      </w:pPr>
      <w:rPr>
        <w:rFonts w:hint="default"/>
        <w:lang w:val="es-ES" w:eastAsia="en-US" w:bidi="ar-SA"/>
      </w:rPr>
    </w:lvl>
    <w:lvl w:ilvl="5" w:tplc="9D962108">
      <w:numFmt w:val="bullet"/>
      <w:lvlText w:val="•"/>
      <w:lvlJc w:val="left"/>
      <w:pPr>
        <w:ind w:left="7200" w:hanging="566"/>
      </w:pPr>
      <w:rPr>
        <w:rFonts w:hint="default"/>
        <w:lang w:val="es-ES" w:eastAsia="en-US" w:bidi="ar-SA"/>
      </w:rPr>
    </w:lvl>
    <w:lvl w:ilvl="6" w:tplc="B1A23BC4">
      <w:numFmt w:val="bullet"/>
      <w:lvlText w:val="•"/>
      <w:lvlJc w:val="left"/>
      <w:pPr>
        <w:ind w:left="8148" w:hanging="566"/>
      </w:pPr>
      <w:rPr>
        <w:rFonts w:hint="default"/>
        <w:lang w:val="es-ES" w:eastAsia="en-US" w:bidi="ar-SA"/>
      </w:rPr>
    </w:lvl>
    <w:lvl w:ilvl="7" w:tplc="41220D92">
      <w:numFmt w:val="bullet"/>
      <w:lvlText w:val="•"/>
      <w:lvlJc w:val="left"/>
      <w:pPr>
        <w:ind w:left="9096" w:hanging="566"/>
      </w:pPr>
      <w:rPr>
        <w:rFonts w:hint="default"/>
        <w:lang w:val="es-ES" w:eastAsia="en-US" w:bidi="ar-SA"/>
      </w:rPr>
    </w:lvl>
    <w:lvl w:ilvl="8" w:tplc="EC94AA12">
      <w:numFmt w:val="bullet"/>
      <w:lvlText w:val="•"/>
      <w:lvlJc w:val="left"/>
      <w:pPr>
        <w:ind w:left="10044" w:hanging="566"/>
      </w:pPr>
      <w:rPr>
        <w:rFonts w:hint="default"/>
        <w:lang w:val="es-ES" w:eastAsia="en-US" w:bidi="ar-SA"/>
      </w:rPr>
    </w:lvl>
  </w:abstractNum>
  <w:abstractNum w:abstractNumId="2" w15:restartNumberingAfterBreak="0">
    <w:nsid w:val="47831FC2"/>
    <w:multiLevelType w:val="hybridMultilevel"/>
    <w:tmpl w:val="0E288370"/>
    <w:lvl w:ilvl="0" w:tplc="E57E9DDE">
      <w:start w:val="1"/>
      <w:numFmt w:val="lowerLetter"/>
      <w:lvlText w:val="%1."/>
      <w:lvlJc w:val="left"/>
      <w:pPr>
        <w:ind w:left="2460" w:hanging="557"/>
        <w:jc w:val="left"/>
      </w:pPr>
      <w:rPr>
        <w:rFonts w:hint="default"/>
        <w:spacing w:val="-1"/>
        <w:w w:val="108"/>
        <w:lang w:val="es-ES" w:eastAsia="en-US" w:bidi="ar-SA"/>
      </w:rPr>
    </w:lvl>
    <w:lvl w:ilvl="1" w:tplc="BB1CA51E">
      <w:numFmt w:val="bullet"/>
      <w:lvlText w:val="•"/>
      <w:lvlJc w:val="left"/>
      <w:pPr>
        <w:ind w:left="3408" w:hanging="557"/>
      </w:pPr>
      <w:rPr>
        <w:rFonts w:hint="default"/>
        <w:lang w:val="es-ES" w:eastAsia="en-US" w:bidi="ar-SA"/>
      </w:rPr>
    </w:lvl>
    <w:lvl w:ilvl="2" w:tplc="DC60F400">
      <w:numFmt w:val="bullet"/>
      <w:lvlText w:val="•"/>
      <w:lvlJc w:val="left"/>
      <w:pPr>
        <w:ind w:left="4356" w:hanging="557"/>
      </w:pPr>
      <w:rPr>
        <w:rFonts w:hint="default"/>
        <w:lang w:val="es-ES" w:eastAsia="en-US" w:bidi="ar-SA"/>
      </w:rPr>
    </w:lvl>
    <w:lvl w:ilvl="3" w:tplc="353A7A2E">
      <w:numFmt w:val="bullet"/>
      <w:lvlText w:val="•"/>
      <w:lvlJc w:val="left"/>
      <w:pPr>
        <w:ind w:left="5304" w:hanging="557"/>
      </w:pPr>
      <w:rPr>
        <w:rFonts w:hint="default"/>
        <w:lang w:val="es-ES" w:eastAsia="en-US" w:bidi="ar-SA"/>
      </w:rPr>
    </w:lvl>
    <w:lvl w:ilvl="4" w:tplc="CD62DEA0">
      <w:numFmt w:val="bullet"/>
      <w:lvlText w:val="•"/>
      <w:lvlJc w:val="left"/>
      <w:pPr>
        <w:ind w:left="6252" w:hanging="557"/>
      </w:pPr>
      <w:rPr>
        <w:rFonts w:hint="default"/>
        <w:lang w:val="es-ES" w:eastAsia="en-US" w:bidi="ar-SA"/>
      </w:rPr>
    </w:lvl>
    <w:lvl w:ilvl="5" w:tplc="3C6A13EC">
      <w:numFmt w:val="bullet"/>
      <w:lvlText w:val="•"/>
      <w:lvlJc w:val="left"/>
      <w:pPr>
        <w:ind w:left="7200" w:hanging="557"/>
      </w:pPr>
      <w:rPr>
        <w:rFonts w:hint="default"/>
        <w:lang w:val="es-ES" w:eastAsia="en-US" w:bidi="ar-SA"/>
      </w:rPr>
    </w:lvl>
    <w:lvl w:ilvl="6" w:tplc="C03E877E">
      <w:numFmt w:val="bullet"/>
      <w:lvlText w:val="•"/>
      <w:lvlJc w:val="left"/>
      <w:pPr>
        <w:ind w:left="8148" w:hanging="557"/>
      </w:pPr>
      <w:rPr>
        <w:rFonts w:hint="default"/>
        <w:lang w:val="es-ES" w:eastAsia="en-US" w:bidi="ar-SA"/>
      </w:rPr>
    </w:lvl>
    <w:lvl w:ilvl="7" w:tplc="8E5E2A74">
      <w:numFmt w:val="bullet"/>
      <w:lvlText w:val="•"/>
      <w:lvlJc w:val="left"/>
      <w:pPr>
        <w:ind w:left="9096" w:hanging="557"/>
      </w:pPr>
      <w:rPr>
        <w:rFonts w:hint="default"/>
        <w:lang w:val="es-ES" w:eastAsia="en-US" w:bidi="ar-SA"/>
      </w:rPr>
    </w:lvl>
    <w:lvl w:ilvl="8" w:tplc="1ED4016E">
      <w:numFmt w:val="bullet"/>
      <w:lvlText w:val="•"/>
      <w:lvlJc w:val="left"/>
      <w:pPr>
        <w:ind w:left="10044" w:hanging="557"/>
      </w:pPr>
      <w:rPr>
        <w:rFonts w:hint="default"/>
        <w:lang w:val="es-ES" w:eastAsia="en-US" w:bidi="ar-SA"/>
      </w:rPr>
    </w:lvl>
  </w:abstractNum>
  <w:abstractNum w:abstractNumId="3" w15:restartNumberingAfterBreak="0">
    <w:nsid w:val="725039CA"/>
    <w:multiLevelType w:val="hybridMultilevel"/>
    <w:tmpl w:val="8C5889C0"/>
    <w:lvl w:ilvl="0" w:tplc="FAE61354">
      <w:start w:val="36"/>
      <w:numFmt w:val="lowerLetter"/>
      <w:lvlText w:val="%1."/>
      <w:lvlJc w:val="left"/>
      <w:pPr>
        <w:ind w:left="2454" w:hanging="5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9"/>
        <w:sz w:val="17"/>
        <w:szCs w:val="17"/>
        <w:lang w:val="es-ES" w:eastAsia="en-US" w:bidi="ar-SA"/>
      </w:rPr>
    </w:lvl>
    <w:lvl w:ilvl="1" w:tplc="F85218AE">
      <w:numFmt w:val="bullet"/>
      <w:lvlText w:val="•"/>
      <w:lvlJc w:val="left"/>
      <w:pPr>
        <w:ind w:left="3408" w:hanging="557"/>
      </w:pPr>
      <w:rPr>
        <w:rFonts w:hint="default"/>
        <w:lang w:val="es-ES" w:eastAsia="en-US" w:bidi="ar-SA"/>
      </w:rPr>
    </w:lvl>
    <w:lvl w:ilvl="2" w:tplc="3FACF6D0">
      <w:numFmt w:val="bullet"/>
      <w:lvlText w:val="•"/>
      <w:lvlJc w:val="left"/>
      <w:pPr>
        <w:ind w:left="4356" w:hanging="557"/>
      </w:pPr>
      <w:rPr>
        <w:rFonts w:hint="default"/>
        <w:lang w:val="es-ES" w:eastAsia="en-US" w:bidi="ar-SA"/>
      </w:rPr>
    </w:lvl>
    <w:lvl w:ilvl="3" w:tplc="1B643E0E">
      <w:numFmt w:val="bullet"/>
      <w:lvlText w:val="•"/>
      <w:lvlJc w:val="left"/>
      <w:pPr>
        <w:ind w:left="5304" w:hanging="557"/>
      </w:pPr>
      <w:rPr>
        <w:rFonts w:hint="default"/>
        <w:lang w:val="es-ES" w:eastAsia="en-US" w:bidi="ar-SA"/>
      </w:rPr>
    </w:lvl>
    <w:lvl w:ilvl="4" w:tplc="28AEE554">
      <w:numFmt w:val="bullet"/>
      <w:lvlText w:val="•"/>
      <w:lvlJc w:val="left"/>
      <w:pPr>
        <w:ind w:left="6252" w:hanging="557"/>
      </w:pPr>
      <w:rPr>
        <w:rFonts w:hint="default"/>
        <w:lang w:val="es-ES" w:eastAsia="en-US" w:bidi="ar-SA"/>
      </w:rPr>
    </w:lvl>
    <w:lvl w:ilvl="5" w:tplc="634E431C">
      <w:numFmt w:val="bullet"/>
      <w:lvlText w:val="•"/>
      <w:lvlJc w:val="left"/>
      <w:pPr>
        <w:ind w:left="7200" w:hanging="557"/>
      </w:pPr>
      <w:rPr>
        <w:rFonts w:hint="default"/>
        <w:lang w:val="es-ES" w:eastAsia="en-US" w:bidi="ar-SA"/>
      </w:rPr>
    </w:lvl>
    <w:lvl w:ilvl="6" w:tplc="DDAA5E96">
      <w:numFmt w:val="bullet"/>
      <w:lvlText w:val="•"/>
      <w:lvlJc w:val="left"/>
      <w:pPr>
        <w:ind w:left="8148" w:hanging="557"/>
      </w:pPr>
      <w:rPr>
        <w:rFonts w:hint="default"/>
        <w:lang w:val="es-ES" w:eastAsia="en-US" w:bidi="ar-SA"/>
      </w:rPr>
    </w:lvl>
    <w:lvl w:ilvl="7" w:tplc="3C723532">
      <w:numFmt w:val="bullet"/>
      <w:lvlText w:val="•"/>
      <w:lvlJc w:val="left"/>
      <w:pPr>
        <w:ind w:left="9096" w:hanging="557"/>
      </w:pPr>
      <w:rPr>
        <w:rFonts w:hint="default"/>
        <w:lang w:val="es-ES" w:eastAsia="en-US" w:bidi="ar-SA"/>
      </w:rPr>
    </w:lvl>
    <w:lvl w:ilvl="8" w:tplc="39DE4D8C">
      <w:numFmt w:val="bullet"/>
      <w:lvlText w:val="•"/>
      <w:lvlJc w:val="left"/>
      <w:pPr>
        <w:ind w:left="10044" w:hanging="55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7"/>
    <w:rsid w:val="007148A3"/>
    <w:rsid w:val="008039DC"/>
    <w:rsid w:val="0096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B0D21-6CF9-4DCC-9B3E-82C5E91F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7A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7A4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67A47"/>
    <w:rPr>
      <w:rFonts w:ascii="Arial" w:eastAsia="Arial" w:hAnsi="Arial" w:cs="Arial"/>
      <w:sz w:val="18"/>
      <w:szCs w:val="18"/>
      <w:lang w:val="es-ES"/>
    </w:rPr>
  </w:style>
  <w:style w:type="paragraph" w:styleId="ListParagraph">
    <w:name w:val="List Paragraph"/>
    <w:basedOn w:val="Normal"/>
    <w:uiPriority w:val="1"/>
    <w:qFormat/>
    <w:rsid w:val="00967A47"/>
    <w:pPr>
      <w:ind w:left="2464" w:hanging="563"/>
      <w:jc w:val="both"/>
    </w:pPr>
  </w:style>
  <w:style w:type="paragraph" w:styleId="Header">
    <w:name w:val="header"/>
    <w:basedOn w:val="Normal"/>
    <w:link w:val="HeaderChar"/>
    <w:uiPriority w:val="99"/>
    <w:unhideWhenUsed/>
    <w:rsid w:val="00967A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47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67A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4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1</cp:revision>
  <dcterms:created xsi:type="dcterms:W3CDTF">2023-06-05T21:40:00Z</dcterms:created>
  <dcterms:modified xsi:type="dcterms:W3CDTF">2023-06-05T21:44:00Z</dcterms:modified>
</cp:coreProperties>
</file>